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38CB9FB5" w14:textId="77777777" w:rsidR="0055001B" w:rsidRPr="001F254D" w:rsidRDefault="007A5BA9" w:rsidP="0055001B">
      <w:pPr>
        <w:contextualSpacing/>
        <w:rPr>
          <w:rFonts w:ascii="Arial" w:hAnsi="Arial" w:cs="Arial"/>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55001B" w:rsidRPr="001F254D">
        <w:rPr>
          <w:rFonts w:ascii="Arial" w:hAnsi="Arial" w:cs="Arial"/>
          <w:b/>
        </w:rPr>
        <w:t xml:space="preserve">Diversity </w:t>
      </w:r>
      <w:r w:rsidR="0055001B">
        <w:rPr>
          <w:rFonts w:ascii="Arial" w:hAnsi="Arial" w:cs="Arial"/>
          <w:b/>
        </w:rPr>
        <w:t>&amp;</w:t>
      </w:r>
      <w:r w:rsidR="0055001B" w:rsidRPr="001F254D">
        <w:rPr>
          <w:rFonts w:ascii="Arial" w:hAnsi="Arial" w:cs="Arial"/>
          <w:b/>
        </w:rPr>
        <w:t xml:space="preserve"> Inclusion Coordinator</w:t>
      </w:r>
    </w:p>
    <w:p w14:paraId="567A3635" w14:textId="76BAB147" w:rsidR="00E77BDF" w:rsidRPr="009E2703" w:rsidRDefault="00E77BDF" w:rsidP="00C72072">
      <w:pPr>
        <w:contextualSpacing/>
        <w:rPr>
          <w:rFonts w:ascii="Arial" w:hAnsi="Arial" w:cs="Arial"/>
          <w:sz w:val="22"/>
          <w:szCs w:val="22"/>
        </w:rPr>
      </w:pPr>
    </w:p>
    <w:p w14:paraId="297E60A1" w14:textId="77777777" w:rsidR="007A5BA9" w:rsidRPr="009E2703" w:rsidRDefault="007A5BA9"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363FAAC4" w:rsidR="00282F48" w:rsidRPr="00841795" w:rsidRDefault="0055001B" w:rsidP="00C72072">
      <w:pPr>
        <w:contextualSpacing/>
        <w:jc w:val="right"/>
        <w:rPr>
          <w:rFonts w:ascii="Arial" w:hAnsi="Arial" w:cs="Arial"/>
          <w:b/>
          <w:bCs/>
          <w:sz w:val="22"/>
          <w:szCs w:val="22"/>
        </w:rPr>
      </w:pPr>
      <w:r>
        <w:rPr>
          <w:rFonts w:ascii="Arial" w:hAnsi="Arial" w:cs="Arial"/>
          <w:b/>
          <w:bCs/>
          <w:sz w:val="22"/>
          <w:szCs w:val="22"/>
        </w:rPr>
        <w:t>05/06/23</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34667470"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55001B" w:rsidRPr="0055001B">
        <w:rPr>
          <w:rFonts w:ascii="Arial" w:hAnsi="Arial" w:cs="Arial"/>
          <w:b/>
          <w:bCs/>
          <w:sz w:val="22"/>
          <w:szCs w:val="22"/>
        </w:rPr>
        <w:t>03/07/2023</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012D9B5E"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55001B">
        <w:rPr>
          <w:rFonts w:ascii="Arial" w:hAnsi="Arial" w:cs="Arial"/>
          <w:b/>
          <w:sz w:val="22"/>
          <w:szCs w:val="22"/>
        </w:rPr>
        <w:t>13</w:t>
      </w:r>
      <w:r w:rsidR="004106AE">
        <w:rPr>
          <w:rFonts w:ascii="Arial" w:hAnsi="Arial" w:cs="Arial"/>
          <w:b/>
          <w:sz w:val="22"/>
          <w:szCs w:val="22"/>
        </w:rPr>
        <w:t>/</w:t>
      </w:r>
      <w:r w:rsidR="0055001B">
        <w:rPr>
          <w:rFonts w:ascii="Arial" w:hAnsi="Arial" w:cs="Arial"/>
          <w:b/>
          <w:sz w:val="22"/>
          <w:szCs w:val="22"/>
        </w:rPr>
        <w:t>07</w:t>
      </w:r>
      <w:r w:rsidR="004106AE">
        <w:rPr>
          <w:rFonts w:ascii="Arial" w:hAnsi="Arial" w:cs="Arial"/>
          <w:b/>
          <w:sz w:val="22"/>
          <w:szCs w:val="22"/>
        </w:rPr>
        <w:t>/</w:t>
      </w:r>
      <w:r w:rsidR="0055001B">
        <w:rPr>
          <w:rFonts w:ascii="Arial" w:hAnsi="Arial" w:cs="Arial"/>
          <w:b/>
          <w:sz w:val="22"/>
          <w:szCs w:val="22"/>
        </w:rPr>
        <w:t>2023</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000000"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7B13B81B" w14:textId="0BF9766E" w:rsidR="007C7104" w:rsidRPr="007C7104" w:rsidRDefault="00F607E9" w:rsidP="007C7104">
      <w:pPr>
        <w:overflowPunct/>
        <w:autoSpaceDE/>
        <w:autoSpaceDN/>
        <w:adjustRightInd/>
        <w:contextualSpacing/>
        <w:jc w:val="center"/>
        <w:textAlignment w:val="auto"/>
        <w:rPr>
          <w:rFonts w:ascii="Arial" w:eastAsia="Calibri" w:hAnsi="Arial" w:cs="Arial"/>
          <w:b/>
          <w:sz w:val="22"/>
          <w:szCs w:val="22"/>
        </w:rPr>
      </w:pPr>
      <w:r>
        <w:rPr>
          <w:rFonts w:ascii="Arial" w:eastAsia="Calibri" w:hAnsi="Arial" w:cs="Arial"/>
          <w:b/>
          <w:sz w:val="22"/>
          <w:szCs w:val="22"/>
        </w:rPr>
        <w:t xml:space="preserve">INSERT </w:t>
      </w:r>
      <w:r w:rsidR="007C7104" w:rsidRPr="007C7104">
        <w:rPr>
          <w:rFonts w:ascii="Arial" w:eastAsia="Calibri" w:hAnsi="Arial" w:cs="Arial"/>
          <w:b/>
          <w:sz w:val="22"/>
          <w:szCs w:val="22"/>
        </w:rPr>
        <w:t>JOB DESCRIPTION</w:t>
      </w:r>
    </w:p>
    <w:p w14:paraId="0BD3F6B8" w14:textId="77777777" w:rsidR="0055001B" w:rsidRDefault="0055001B" w:rsidP="007C7104">
      <w:pPr>
        <w:overflowPunct/>
        <w:autoSpaceDE/>
        <w:autoSpaceDN/>
        <w:adjustRightInd/>
        <w:contextualSpacing/>
        <w:jc w:val="both"/>
        <w:textAlignment w:val="auto"/>
        <w:rPr>
          <w:rFonts w:ascii="Arial" w:eastAsia="Calibri" w:hAnsi="Arial" w:cs="Arial"/>
          <w:b/>
          <w:sz w:val="22"/>
          <w:szCs w:val="22"/>
        </w:rPr>
      </w:pPr>
    </w:p>
    <w:p w14:paraId="17C51576" w14:textId="77777777" w:rsidR="0055001B" w:rsidRPr="001F254D" w:rsidRDefault="0055001B" w:rsidP="0055001B">
      <w:pPr>
        <w:contextualSpacing/>
        <w:jc w:val="both"/>
        <w:rPr>
          <w:rFonts w:ascii="Arial" w:hAnsi="Arial" w:cs="Arial"/>
          <w:b/>
        </w:rPr>
      </w:pPr>
    </w:p>
    <w:p w14:paraId="7ED51E63" w14:textId="77777777" w:rsidR="0055001B" w:rsidRPr="001F254D" w:rsidRDefault="0055001B" w:rsidP="0055001B">
      <w:pPr>
        <w:contextualSpacing/>
        <w:rPr>
          <w:rFonts w:ascii="Arial" w:hAnsi="Arial" w:cs="Arial"/>
        </w:rPr>
      </w:pPr>
      <w:r w:rsidRPr="001F254D">
        <w:rPr>
          <w:rFonts w:ascii="Arial" w:hAnsi="Arial" w:cs="Arial"/>
          <w:b/>
        </w:rPr>
        <w:t>Job Title:</w:t>
      </w:r>
      <w:r w:rsidRPr="001F254D">
        <w:rPr>
          <w:rFonts w:ascii="Arial" w:hAnsi="Arial" w:cs="Arial"/>
          <w:b/>
        </w:rPr>
        <w:tab/>
      </w:r>
      <w:r w:rsidRPr="001F254D">
        <w:rPr>
          <w:rFonts w:ascii="Arial" w:hAnsi="Arial" w:cs="Arial"/>
          <w:b/>
        </w:rPr>
        <w:tab/>
        <w:t xml:space="preserve">Diversity </w:t>
      </w:r>
      <w:r>
        <w:rPr>
          <w:rFonts w:ascii="Arial" w:hAnsi="Arial" w:cs="Arial"/>
          <w:b/>
        </w:rPr>
        <w:t>&amp;</w:t>
      </w:r>
      <w:r w:rsidRPr="001F254D">
        <w:rPr>
          <w:rFonts w:ascii="Arial" w:hAnsi="Arial" w:cs="Arial"/>
          <w:b/>
        </w:rPr>
        <w:t xml:space="preserve"> Inclusion Coordinator</w:t>
      </w:r>
    </w:p>
    <w:p w14:paraId="50FBC9F4" w14:textId="77777777" w:rsidR="0055001B" w:rsidRPr="001F254D" w:rsidRDefault="0055001B" w:rsidP="0055001B">
      <w:pPr>
        <w:contextualSpacing/>
        <w:jc w:val="both"/>
        <w:rPr>
          <w:rFonts w:ascii="Arial" w:hAnsi="Arial" w:cs="Arial"/>
          <w:b/>
        </w:rPr>
      </w:pPr>
    </w:p>
    <w:p w14:paraId="667F7792" w14:textId="77777777" w:rsidR="0055001B" w:rsidRPr="001F254D" w:rsidRDefault="0055001B" w:rsidP="0055001B">
      <w:pPr>
        <w:contextualSpacing/>
        <w:jc w:val="both"/>
        <w:rPr>
          <w:rFonts w:ascii="Arial" w:hAnsi="Arial" w:cs="Arial"/>
        </w:rPr>
      </w:pPr>
      <w:r w:rsidRPr="001F254D">
        <w:rPr>
          <w:rFonts w:ascii="Arial" w:hAnsi="Arial" w:cs="Arial"/>
          <w:b/>
        </w:rPr>
        <w:t>Reporting to:</w:t>
      </w:r>
      <w:r w:rsidRPr="001F254D">
        <w:rPr>
          <w:rFonts w:ascii="Arial" w:hAnsi="Arial" w:cs="Arial"/>
        </w:rPr>
        <w:tab/>
      </w:r>
      <w:r w:rsidRPr="001F254D">
        <w:rPr>
          <w:rFonts w:ascii="Arial" w:hAnsi="Arial" w:cs="Arial"/>
        </w:rPr>
        <w:tab/>
        <w:t>Director of Membershi</w:t>
      </w:r>
      <w:r>
        <w:rPr>
          <w:rFonts w:ascii="Arial" w:hAnsi="Arial" w:cs="Arial"/>
        </w:rPr>
        <w:t>p</w:t>
      </w:r>
      <w:r w:rsidRPr="001F254D">
        <w:rPr>
          <w:rFonts w:ascii="Arial" w:hAnsi="Arial" w:cs="Arial"/>
        </w:rPr>
        <w:tab/>
        <w:t xml:space="preserve"> </w:t>
      </w:r>
    </w:p>
    <w:p w14:paraId="431B0563" w14:textId="77777777" w:rsidR="0055001B" w:rsidRPr="001F254D" w:rsidRDefault="0055001B" w:rsidP="0055001B">
      <w:pPr>
        <w:contextualSpacing/>
        <w:jc w:val="both"/>
        <w:rPr>
          <w:rFonts w:ascii="Arial" w:hAnsi="Arial" w:cs="Arial"/>
        </w:rPr>
      </w:pPr>
    </w:p>
    <w:p w14:paraId="7EAA8FA3" w14:textId="77777777" w:rsidR="0055001B" w:rsidRPr="001F254D" w:rsidRDefault="0055001B" w:rsidP="0055001B">
      <w:pPr>
        <w:contextualSpacing/>
        <w:jc w:val="both"/>
        <w:rPr>
          <w:rFonts w:ascii="Arial" w:hAnsi="Arial" w:cs="Arial"/>
        </w:rPr>
      </w:pPr>
      <w:r w:rsidRPr="001F254D">
        <w:rPr>
          <w:rFonts w:ascii="Arial" w:hAnsi="Arial" w:cs="Arial"/>
          <w:b/>
        </w:rPr>
        <w:t>Location:</w:t>
      </w:r>
      <w:r w:rsidRPr="001F254D">
        <w:rPr>
          <w:rFonts w:ascii="Arial" w:hAnsi="Arial" w:cs="Arial"/>
          <w:b/>
        </w:rPr>
        <w:tab/>
      </w:r>
      <w:r w:rsidRPr="001F254D">
        <w:rPr>
          <w:rFonts w:ascii="Arial" w:hAnsi="Arial" w:cs="Arial"/>
        </w:rPr>
        <w:tab/>
        <w:t>The Honourable Society of the Middle Temple</w:t>
      </w:r>
    </w:p>
    <w:p w14:paraId="705556E6" w14:textId="77777777" w:rsidR="0055001B" w:rsidRPr="001F254D" w:rsidRDefault="0055001B" w:rsidP="0055001B">
      <w:pPr>
        <w:contextualSpacing/>
        <w:jc w:val="both"/>
        <w:rPr>
          <w:rFonts w:ascii="Arial" w:hAnsi="Arial" w:cs="Arial"/>
        </w:rPr>
      </w:pPr>
    </w:p>
    <w:p w14:paraId="14F3AAF8" w14:textId="77777777" w:rsidR="0055001B" w:rsidRPr="000D5C66" w:rsidRDefault="0055001B" w:rsidP="0055001B">
      <w:pPr>
        <w:contextualSpacing/>
        <w:jc w:val="both"/>
        <w:rPr>
          <w:rFonts w:ascii="Arial" w:hAnsi="Arial" w:cs="Arial"/>
          <w:bCs/>
        </w:rPr>
      </w:pPr>
      <w:r w:rsidRPr="000D5C66">
        <w:rPr>
          <w:rFonts w:ascii="Arial" w:hAnsi="Arial" w:cs="Arial"/>
          <w:b/>
        </w:rPr>
        <w:t>Hours:</w:t>
      </w:r>
      <w:r w:rsidRPr="000D5C66">
        <w:rPr>
          <w:rFonts w:ascii="Arial" w:hAnsi="Arial" w:cs="Arial"/>
          <w:bCs/>
        </w:rPr>
        <w:tab/>
      </w:r>
      <w:r w:rsidRPr="000D5C66">
        <w:rPr>
          <w:rFonts w:ascii="Arial" w:hAnsi="Arial" w:cs="Arial"/>
          <w:bCs/>
        </w:rPr>
        <w:tab/>
      </w:r>
      <w:r w:rsidRPr="000D5C66">
        <w:rPr>
          <w:rFonts w:ascii="Arial" w:hAnsi="Arial" w:cs="Arial"/>
          <w:bCs/>
        </w:rPr>
        <w:tab/>
      </w:r>
      <w:r>
        <w:rPr>
          <w:rFonts w:ascii="Arial" w:hAnsi="Arial" w:cs="Arial"/>
          <w:bCs/>
        </w:rPr>
        <w:t>37.5</w:t>
      </w:r>
      <w:r w:rsidRPr="000D5C66">
        <w:rPr>
          <w:rFonts w:ascii="Arial" w:hAnsi="Arial" w:cs="Arial"/>
          <w:bCs/>
        </w:rPr>
        <w:t xml:space="preserve"> </w:t>
      </w:r>
      <w:r>
        <w:rPr>
          <w:rFonts w:ascii="Arial" w:hAnsi="Arial" w:cs="Arial"/>
          <w:bCs/>
        </w:rPr>
        <w:t>per week</w:t>
      </w:r>
      <w:r w:rsidRPr="000D5C66">
        <w:rPr>
          <w:rFonts w:ascii="Arial" w:hAnsi="Arial" w:cs="Arial"/>
          <w:bCs/>
        </w:rPr>
        <w:t xml:space="preserve"> (</w:t>
      </w:r>
      <w:r>
        <w:rPr>
          <w:rFonts w:ascii="Arial" w:hAnsi="Arial" w:cs="Arial"/>
          <w:bCs/>
        </w:rPr>
        <w:t>Monday – Friday, 9.00 – 5.30</w:t>
      </w:r>
      <w:r w:rsidRPr="000D5C66">
        <w:rPr>
          <w:rFonts w:ascii="Arial" w:hAnsi="Arial" w:cs="Arial"/>
          <w:bCs/>
        </w:rPr>
        <w:t>)</w:t>
      </w:r>
    </w:p>
    <w:p w14:paraId="62F2B7D8" w14:textId="77777777" w:rsidR="0055001B" w:rsidRPr="001F254D" w:rsidRDefault="0055001B" w:rsidP="0055001B">
      <w:pPr>
        <w:contextualSpacing/>
        <w:jc w:val="both"/>
        <w:rPr>
          <w:rFonts w:ascii="Arial" w:hAnsi="Arial" w:cs="Arial"/>
          <w:bCs/>
        </w:rPr>
      </w:pPr>
    </w:p>
    <w:p w14:paraId="1483CBD0" w14:textId="3E8125F4" w:rsidR="0055001B" w:rsidRPr="001F254D" w:rsidRDefault="0055001B" w:rsidP="0055001B">
      <w:pPr>
        <w:contextualSpacing/>
        <w:jc w:val="both"/>
        <w:rPr>
          <w:rFonts w:ascii="Arial" w:hAnsi="Arial" w:cs="Arial"/>
          <w:b/>
        </w:rPr>
      </w:pPr>
      <w:r w:rsidRPr="001F254D">
        <w:rPr>
          <w:rFonts w:ascii="Arial" w:hAnsi="Arial" w:cs="Arial"/>
          <w:b/>
        </w:rPr>
        <w:t>Salary:</w:t>
      </w:r>
      <w:r w:rsidRPr="001F254D">
        <w:rPr>
          <w:rFonts w:ascii="Arial" w:hAnsi="Arial" w:cs="Arial"/>
          <w:bCs/>
        </w:rPr>
        <w:tab/>
      </w:r>
      <w:r w:rsidRPr="001F254D">
        <w:rPr>
          <w:rFonts w:ascii="Arial" w:hAnsi="Arial" w:cs="Arial"/>
          <w:bCs/>
        </w:rPr>
        <w:tab/>
      </w:r>
      <w:r w:rsidR="00DA1A65">
        <w:rPr>
          <w:rFonts w:ascii="Arial" w:hAnsi="Arial" w:cs="Arial"/>
          <w:bCs/>
        </w:rPr>
        <w:tab/>
      </w:r>
      <w:r w:rsidRPr="001F254D">
        <w:rPr>
          <w:rFonts w:ascii="Arial" w:hAnsi="Arial" w:cs="Arial"/>
          <w:bCs/>
        </w:rPr>
        <w:t>£30,600 gross per annum</w:t>
      </w:r>
    </w:p>
    <w:p w14:paraId="1F2EA515" w14:textId="77777777" w:rsidR="0055001B" w:rsidRPr="001F254D" w:rsidRDefault="0055001B" w:rsidP="0055001B">
      <w:pPr>
        <w:contextualSpacing/>
        <w:jc w:val="both"/>
        <w:rPr>
          <w:rFonts w:ascii="Arial" w:hAnsi="Arial" w:cs="Arial"/>
          <w:b/>
        </w:rPr>
      </w:pPr>
    </w:p>
    <w:p w14:paraId="5B7FEB26" w14:textId="77777777" w:rsidR="0055001B" w:rsidRPr="00DA1A65" w:rsidRDefault="0055001B" w:rsidP="0055001B">
      <w:pPr>
        <w:pStyle w:val="Heading1"/>
        <w:contextualSpacing/>
        <w:jc w:val="both"/>
        <w:rPr>
          <w:rFonts w:ascii="Arial" w:eastAsia="Calibri" w:hAnsi="Arial" w:cs="Arial"/>
          <w:b/>
          <w:color w:val="auto"/>
          <w:sz w:val="20"/>
          <w:szCs w:val="20"/>
        </w:rPr>
      </w:pPr>
      <w:r w:rsidRPr="00DA1A65">
        <w:rPr>
          <w:rFonts w:ascii="Arial" w:eastAsia="Calibri" w:hAnsi="Arial" w:cs="Arial"/>
          <w:b/>
          <w:color w:val="auto"/>
          <w:sz w:val="20"/>
          <w:szCs w:val="20"/>
        </w:rPr>
        <w:t>About Middle Temple</w:t>
      </w:r>
    </w:p>
    <w:p w14:paraId="556CE672" w14:textId="77777777" w:rsidR="0055001B" w:rsidRPr="001F254D" w:rsidRDefault="0055001B" w:rsidP="0055001B">
      <w:pPr>
        <w:contextualSpacing/>
        <w:rPr>
          <w:rFonts w:ascii="Arial" w:hAnsi="Arial" w:cs="Arial"/>
        </w:rPr>
      </w:pPr>
      <w:r w:rsidRPr="001F254D">
        <w:rPr>
          <w:rFonts w:ascii="Arial" w:hAnsi="Arial" w:cs="Arial"/>
        </w:rPr>
        <w:t>Middle Temple is one of the four Inns of Court, which have the exclusive right to Call men and women to the Bar of England &amp; Wales, i.e., to admit those who have fulfilled the necessary qualifications to the degree of Barrister, which entitles them, after a period of vocational training</w:t>
      </w:r>
      <w:r>
        <w:rPr>
          <w:rFonts w:ascii="Arial" w:hAnsi="Arial" w:cs="Arial"/>
        </w:rPr>
        <w:t>,</w:t>
      </w:r>
      <w:r w:rsidRPr="001F254D">
        <w:rPr>
          <w:rFonts w:ascii="Arial" w:hAnsi="Arial" w:cs="Arial"/>
        </w:rPr>
        <w:t xml:space="preserve"> to practise as Barristers. The Inn is a professional membership organisation as well as a property landlord with a substantial property portfolio in central London. The Inn holds numerous events and functions throughout the year for its members and other</w:t>
      </w:r>
      <w:r>
        <w:rPr>
          <w:rFonts w:ascii="Arial" w:hAnsi="Arial" w:cs="Arial"/>
        </w:rPr>
        <w:t>s</w:t>
      </w:r>
      <w:r w:rsidRPr="001F254D">
        <w:rPr>
          <w:rFonts w:ascii="Arial" w:hAnsi="Arial" w:cs="Arial"/>
        </w:rPr>
        <w:t xml:space="preserve"> and is also available for private hire. The Inn is home to an extensive law library, </w:t>
      </w:r>
      <w:r>
        <w:rPr>
          <w:rFonts w:ascii="Arial" w:hAnsi="Arial" w:cs="Arial"/>
        </w:rPr>
        <w:t xml:space="preserve">and </w:t>
      </w:r>
      <w:r w:rsidRPr="001F254D">
        <w:rPr>
          <w:rFonts w:ascii="Arial" w:hAnsi="Arial" w:cs="Arial"/>
        </w:rPr>
        <w:t>maintain</w:t>
      </w:r>
      <w:r>
        <w:rPr>
          <w:rFonts w:ascii="Arial" w:hAnsi="Arial" w:cs="Arial"/>
        </w:rPr>
        <w:t>s</w:t>
      </w:r>
      <w:r w:rsidRPr="001F254D">
        <w:rPr>
          <w:rFonts w:ascii="Arial" w:hAnsi="Arial" w:cs="Arial"/>
        </w:rPr>
        <w:t xml:space="preserve">,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4DD194DB" w14:textId="77777777" w:rsidR="0055001B" w:rsidRPr="001F254D" w:rsidRDefault="0055001B" w:rsidP="0055001B">
      <w:pPr>
        <w:contextualSpacing/>
        <w:rPr>
          <w:rFonts w:ascii="Arial" w:hAnsi="Arial" w:cs="Arial"/>
        </w:rPr>
      </w:pPr>
    </w:p>
    <w:p w14:paraId="7C486F8B" w14:textId="77777777" w:rsidR="0055001B" w:rsidRPr="001F254D" w:rsidRDefault="0055001B" w:rsidP="0055001B">
      <w:pPr>
        <w:contextualSpacing/>
        <w:rPr>
          <w:rFonts w:ascii="Gill Sans MT" w:hAnsi="Gill Sans MT" w:cs="Calibri"/>
          <w:sz w:val="28"/>
          <w:szCs w:val="28"/>
        </w:rPr>
      </w:pPr>
      <w:r w:rsidRPr="001F254D">
        <w:rPr>
          <w:rFonts w:ascii="Arial" w:hAnsi="Arial" w:cs="Arial"/>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01EC2D79" w14:textId="77777777" w:rsidR="0055001B" w:rsidRPr="001F254D" w:rsidRDefault="0055001B" w:rsidP="0055001B">
      <w:pPr>
        <w:contextualSpacing/>
        <w:jc w:val="both"/>
        <w:rPr>
          <w:rFonts w:ascii="Arial" w:hAnsi="Arial" w:cs="Arial"/>
          <w:b/>
        </w:rPr>
      </w:pPr>
    </w:p>
    <w:p w14:paraId="5C9925BD" w14:textId="77777777" w:rsidR="0055001B" w:rsidRPr="001F254D" w:rsidRDefault="0055001B" w:rsidP="0055001B">
      <w:pPr>
        <w:contextualSpacing/>
        <w:jc w:val="both"/>
        <w:rPr>
          <w:rFonts w:ascii="Arial" w:hAnsi="Arial" w:cs="Arial"/>
        </w:rPr>
      </w:pPr>
      <w:r w:rsidRPr="001F254D">
        <w:rPr>
          <w:rFonts w:ascii="Arial" w:hAnsi="Arial" w:cs="Arial"/>
          <w:b/>
        </w:rPr>
        <w:t>Job Summary</w:t>
      </w:r>
    </w:p>
    <w:p w14:paraId="7A49B8FF" w14:textId="77777777" w:rsidR="0055001B" w:rsidRPr="001F254D" w:rsidRDefault="0055001B" w:rsidP="0055001B">
      <w:pPr>
        <w:contextualSpacing/>
        <w:rPr>
          <w:rFonts w:ascii="Arial" w:hAnsi="Arial" w:cs="Arial"/>
        </w:rPr>
      </w:pPr>
      <w:r w:rsidRPr="001F254D">
        <w:rPr>
          <w:rFonts w:ascii="Arial" w:hAnsi="Arial" w:cs="Arial"/>
        </w:rPr>
        <w:t>To support the Inn’s efforts to enhance diversity, and inclusion amongst its members</w:t>
      </w:r>
      <w:r>
        <w:rPr>
          <w:rFonts w:ascii="Arial" w:hAnsi="Arial" w:cs="Arial"/>
        </w:rPr>
        <w:t xml:space="preserve"> and visitors at Middle Temple events</w:t>
      </w:r>
      <w:r w:rsidRPr="001F254D">
        <w:rPr>
          <w:rFonts w:ascii="Arial" w:hAnsi="Arial" w:cs="Arial"/>
        </w:rPr>
        <w:t>.</w:t>
      </w:r>
    </w:p>
    <w:p w14:paraId="794B10B6" w14:textId="77777777" w:rsidR="0055001B" w:rsidRPr="001F254D" w:rsidRDefault="0055001B" w:rsidP="0055001B">
      <w:pPr>
        <w:contextualSpacing/>
        <w:rPr>
          <w:rFonts w:ascii="Arial" w:hAnsi="Arial" w:cs="Arial"/>
        </w:rPr>
      </w:pPr>
    </w:p>
    <w:p w14:paraId="4FCCFC8B" w14:textId="77777777" w:rsidR="0055001B" w:rsidRPr="001F254D" w:rsidRDefault="0055001B" w:rsidP="0055001B">
      <w:pPr>
        <w:contextualSpacing/>
        <w:jc w:val="both"/>
        <w:rPr>
          <w:rFonts w:ascii="Arial" w:hAnsi="Arial" w:cs="Arial"/>
          <w:b/>
        </w:rPr>
      </w:pPr>
      <w:r w:rsidRPr="001F254D">
        <w:rPr>
          <w:rFonts w:ascii="Arial" w:hAnsi="Arial" w:cs="Arial"/>
          <w:b/>
        </w:rPr>
        <w:t xml:space="preserve">Areas of Responsibility </w:t>
      </w:r>
    </w:p>
    <w:p w14:paraId="06014607" w14:textId="77777777" w:rsidR="0055001B" w:rsidRPr="001F254D" w:rsidRDefault="0055001B" w:rsidP="0055001B">
      <w:pPr>
        <w:pStyle w:val="ListParagraph"/>
        <w:numPr>
          <w:ilvl w:val="0"/>
          <w:numId w:val="42"/>
        </w:numPr>
        <w:spacing w:after="0" w:line="240" w:lineRule="auto"/>
        <w:ind w:left="360"/>
        <w:rPr>
          <w:rFonts w:ascii="Arial" w:hAnsi="Arial" w:cs="Arial"/>
        </w:rPr>
      </w:pPr>
      <w:r w:rsidRPr="001F254D">
        <w:rPr>
          <w:rFonts w:ascii="Arial" w:hAnsi="Arial" w:cs="Arial"/>
        </w:rPr>
        <w:t>To support the Diversity &amp; Inclusion</w:t>
      </w:r>
      <w:r>
        <w:rPr>
          <w:rFonts w:ascii="Arial" w:hAnsi="Arial" w:cs="Arial"/>
        </w:rPr>
        <w:t xml:space="preserve"> (D&amp;I)</w:t>
      </w:r>
      <w:r w:rsidRPr="001F254D">
        <w:rPr>
          <w:rFonts w:ascii="Arial" w:hAnsi="Arial" w:cs="Arial"/>
        </w:rPr>
        <w:t xml:space="preserve"> Committee, the </w:t>
      </w:r>
      <w:r>
        <w:rPr>
          <w:rFonts w:ascii="Arial" w:hAnsi="Arial" w:cs="Arial"/>
        </w:rPr>
        <w:t xml:space="preserve">Inn’s of Court Alliance for Women (ICAW), </w:t>
      </w:r>
      <w:r w:rsidRPr="001F254D">
        <w:rPr>
          <w:rFonts w:ascii="Arial" w:hAnsi="Arial" w:cs="Arial"/>
        </w:rPr>
        <w:t>the LGBTQ+ Forum</w:t>
      </w:r>
      <w:r>
        <w:rPr>
          <w:rFonts w:ascii="Arial" w:hAnsi="Arial" w:cs="Arial"/>
        </w:rPr>
        <w:t xml:space="preserve"> and any future groups which might be created under the banner of D&amp;I (e.g.</w:t>
      </w:r>
      <w:r w:rsidRPr="001F254D">
        <w:rPr>
          <w:rFonts w:ascii="Arial" w:hAnsi="Arial" w:cs="Arial"/>
        </w:rPr>
        <w:t xml:space="preserve"> preparing papers</w:t>
      </w:r>
      <w:r>
        <w:rPr>
          <w:rFonts w:ascii="Arial" w:hAnsi="Arial" w:cs="Arial"/>
        </w:rPr>
        <w:t>,</w:t>
      </w:r>
      <w:r w:rsidRPr="001F254D">
        <w:rPr>
          <w:rFonts w:ascii="Arial" w:hAnsi="Arial" w:cs="Arial"/>
        </w:rPr>
        <w:t xml:space="preserve"> arranging meetings and events, preparing agendas</w:t>
      </w:r>
      <w:r>
        <w:rPr>
          <w:rFonts w:ascii="Arial" w:hAnsi="Arial" w:cs="Arial"/>
        </w:rPr>
        <w:t xml:space="preserve">, </w:t>
      </w:r>
      <w:r w:rsidRPr="001F254D">
        <w:rPr>
          <w:rFonts w:ascii="Arial" w:hAnsi="Arial" w:cs="Arial"/>
        </w:rPr>
        <w:t xml:space="preserve">taking and circulating minutes and </w:t>
      </w:r>
      <w:r w:rsidRPr="00B7363E">
        <w:rPr>
          <w:rFonts w:ascii="Arial" w:eastAsia="Times New Roman" w:hAnsi="Arial" w:cs="Arial"/>
          <w:lang w:eastAsia="en-GB"/>
        </w:rPr>
        <w:t>chasing action updates</w:t>
      </w:r>
      <w:r>
        <w:rPr>
          <w:rFonts w:ascii="Arial" w:eastAsia="Times New Roman" w:hAnsi="Arial" w:cs="Arial"/>
          <w:lang w:eastAsia="en-GB"/>
        </w:rPr>
        <w:t>)</w:t>
      </w:r>
      <w:r w:rsidRPr="00B7363E">
        <w:rPr>
          <w:rFonts w:ascii="Arial" w:eastAsia="Times New Roman" w:hAnsi="Arial" w:cs="Arial"/>
          <w:lang w:eastAsia="en-GB"/>
        </w:rPr>
        <w:t>.</w:t>
      </w:r>
    </w:p>
    <w:p w14:paraId="79E832BC" w14:textId="77777777" w:rsidR="0055001B" w:rsidRPr="00B7363E" w:rsidRDefault="0055001B" w:rsidP="0055001B">
      <w:pPr>
        <w:numPr>
          <w:ilvl w:val="0"/>
          <w:numId w:val="42"/>
        </w:numPr>
        <w:shd w:val="clear" w:color="auto" w:fill="FFFFFF"/>
        <w:overflowPunct/>
        <w:autoSpaceDE/>
        <w:autoSpaceDN/>
        <w:adjustRightInd/>
        <w:ind w:left="360"/>
        <w:contextualSpacing/>
        <w:textAlignment w:val="auto"/>
        <w:rPr>
          <w:rFonts w:ascii="Arial" w:hAnsi="Arial" w:cs="Arial"/>
          <w:lang w:eastAsia="en-GB"/>
        </w:rPr>
      </w:pPr>
      <w:r w:rsidRPr="00B7363E">
        <w:rPr>
          <w:rFonts w:ascii="Arial" w:hAnsi="Arial" w:cs="Arial"/>
          <w:lang w:eastAsia="en-GB"/>
        </w:rPr>
        <w:t xml:space="preserve">Develop a planned calendar of events with the aim of avoiding event conflicts and encourage maximum participation from members (e.g. develop an annual </w:t>
      </w:r>
      <w:r>
        <w:rPr>
          <w:rFonts w:ascii="Arial" w:hAnsi="Arial" w:cs="Arial"/>
          <w:lang w:eastAsia="en-GB"/>
        </w:rPr>
        <w:t>D&amp;I</w:t>
      </w:r>
      <w:r w:rsidRPr="00B7363E">
        <w:rPr>
          <w:rFonts w:ascii="Arial" w:hAnsi="Arial" w:cs="Arial"/>
          <w:lang w:eastAsia="en-GB"/>
        </w:rPr>
        <w:t xml:space="preserve"> Event for members by maintaining the project plan, coordinating the schedule of events/workshops, help develop internal and external communications, preparing materials and coordinating with third party consultants) as applicable.</w:t>
      </w:r>
    </w:p>
    <w:p w14:paraId="5BEF5F57" w14:textId="77777777" w:rsidR="0055001B" w:rsidRPr="001F254D" w:rsidRDefault="0055001B" w:rsidP="0055001B">
      <w:pPr>
        <w:pStyle w:val="ListParagraph"/>
        <w:numPr>
          <w:ilvl w:val="0"/>
          <w:numId w:val="42"/>
        </w:numPr>
        <w:spacing w:after="0" w:line="240" w:lineRule="auto"/>
        <w:ind w:left="360"/>
        <w:rPr>
          <w:rFonts w:ascii="Arial" w:hAnsi="Arial" w:cs="Arial"/>
        </w:rPr>
      </w:pPr>
      <w:r w:rsidRPr="001F254D">
        <w:rPr>
          <w:rFonts w:ascii="Arial" w:hAnsi="Arial" w:cs="Arial"/>
        </w:rPr>
        <w:t>Design</w:t>
      </w:r>
      <w:r>
        <w:rPr>
          <w:rFonts w:ascii="Arial" w:hAnsi="Arial" w:cs="Arial"/>
        </w:rPr>
        <w:t xml:space="preserve"> and/or </w:t>
      </w:r>
      <w:r w:rsidRPr="001F254D">
        <w:rPr>
          <w:rFonts w:ascii="Arial" w:hAnsi="Arial" w:cs="Arial"/>
        </w:rPr>
        <w:t xml:space="preserve">commission high quality </w:t>
      </w:r>
      <w:r>
        <w:rPr>
          <w:rFonts w:ascii="Arial" w:hAnsi="Arial" w:cs="Arial"/>
        </w:rPr>
        <w:t xml:space="preserve">D&amp;I </w:t>
      </w:r>
      <w:r w:rsidRPr="001F254D">
        <w:rPr>
          <w:rFonts w:ascii="Arial" w:hAnsi="Arial" w:cs="Arial"/>
        </w:rPr>
        <w:t>training</w:t>
      </w:r>
      <w:r>
        <w:rPr>
          <w:rFonts w:ascii="Arial" w:hAnsi="Arial" w:cs="Arial"/>
        </w:rPr>
        <w:t xml:space="preserve"> for members</w:t>
      </w:r>
      <w:r w:rsidRPr="001F254D">
        <w:rPr>
          <w:rFonts w:ascii="Arial" w:hAnsi="Arial" w:cs="Arial"/>
        </w:rPr>
        <w:t>.</w:t>
      </w:r>
    </w:p>
    <w:p w14:paraId="09296EFD" w14:textId="77777777" w:rsidR="0055001B" w:rsidRPr="00B7363E" w:rsidRDefault="0055001B" w:rsidP="0055001B">
      <w:pPr>
        <w:numPr>
          <w:ilvl w:val="0"/>
          <w:numId w:val="42"/>
        </w:numPr>
        <w:shd w:val="clear" w:color="auto" w:fill="FFFFFF"/>
        <w:overflowPunct/>
        <w:autoSpaceDE/>
        <w:autoSpaceDN/>
        <w:adjustRightInd/>
        <w:ind w:left="360"/>
        <w:contextualSpacing/>
        <w:textAlignment w:val="auto"/>
        <w:rPr>
          <w:rFonts w:ascii="Arial" w:hAnsi="Arial" w:cs="Arial"/>
          <w:lang w:eastAsia="en-GB"/>
        </w:rPr>
      </w:pPr>
      <w:r w:rsidRPr="00B7363E">
        <w:rPr>
          <w:rFonts w:ascii="Arial" w:hAnsi="Arial" w:cs="Arial"/>
          <w:lang w:eastAsia="en-GB"/>
        </w:rPr>
        <w:t>Produce programme reports and presentations, draft letters and responses to routine and non-routine enquiries ensuring that information is prepared and presented in a professional and timely manner.</w:t>
      </w:r>
    </w:p>
    <w:p w14:paraId="1593A658" w14:textId="77777777" w:rsidR="0055001B" w:rsidRPr="00E70A20" w:rsidRDefault="0055001B" w:rsidP="0055001B">
      <w:pPr>
        <w:numPr>
          <w:ilvl w:val="0"/>
          <w:numId w:val="42"/>
        </w:numPr>
        <w:shd w:val="clear" w:color="auto" w:fill="FFFFFF"/>
        <w:overflowPunct/>
        <w:autoSpaceDE/>
        <w:autoSpaceDN/>
        <w:adjustRightInd/>
        <w:ind w:left="360"/>
        <w:contextualSpacing/>
        <w:textAlignment w:val="auto"/>
        <w:rPr>
          <w:rFonts w:ascii="Arial" w:hAnsi="Arial" w:cs="Arial"/>
          <w:lang w:eastAsia="en-GB"/>
        </w:rPr>
      </w:pPr>
      <w:r w:rsidRPr="00B7363E">
        <w:rPr>
          <w:rFonts w:ascii="Arial" w:hAnsi="Arial" w:cs="Arial"/>
          <w:lang w:eastAsia="en-GB"/>
        </w:rPr>
        <w:t xml:space="preserve">Work closely with colleagues to help embed a </w:t>
      </w:r>
      <w:r>
        <w:rPr>
          <w:rFonts w:ascii="Arial" w:hAnsi="Arial" w:cs="Arial"/>
          <w:lang w:eastAsia="en-GB"/>
        </w:rPr>
        <w:t>D&amp;I</w:t>
      </w:r>
      <w:r w:rsidRPr="00B7363E">
        <w:rPr>
          <w:rFonts w:ascii="Arial" w:hAnsi="Arial" w:cs="Arial"/>
          <w:lang w:eastAsia="en-GB"/>
        </w:rPr>
        <w:t xml:space="preserve"> approach in our internal governance and procedures</w:t>
      </w:r>
      <w:r w:rsidRPr="00E70A20">
        <w:rPr>
          <w:rFonts w:ascii="Arial" w:hAnsi="Arial" w:cs="Arial"/>
          <w:lang w:eastAsia="en-GB"/>
        </w:rPr>
        <w:t>.</w:t>
      </w:r>
    </w:p>
    <w:p w14:paraId="5C614DEA" w14:textId="77777777" w:rsidR="0055001B" w:rsidRPr="001F254D" w:rsidRDefault="0055001B" w:rsidP="0055001B">
      <w:pPr>
        <w:pStyle w:val="ListParagraph"/>
        <w:numPr>
          <w:ilvl w:val="0"/>
          <w:numId w:val="42"/>
        </w:numPr>
        <w:spacing w:after="0" w:line="240" w:lineRule="auto"/>
        <w:ind w:left="360"/>
        <w:rPr>
          <w:rFonts w:ascii="Arial" w:hAnsi="Arial" w:cs="Arial"/>
        </w:rPr>
      </w:pPr>
      <w:r>
        <w:rPr>
          <w:rFonts w:ascii="Arial" w:hAnsi="Arial" w:cs="Arial"/>
        </w:rPr>
        <w:t>Li</w:t>
      </w:r>
      <w:r w:rsidRPr="001F254D">
        <w:rPr>
          <w:rFonts w:ascii="Arial" w:hAnsi="Arial" w:cs="Arial"/>
        </w:rPr>
        <w:t>aise with stakeholder groups</w:t>
      </w:r>
      <w:r>
        <w:rPr>
          <w:rFonts w:ascii="Arial" w:hAnsi="Arial" w:cs="Arial"/>
        </w:rPr>
        <w:t>,</w:t>
      </w:r>
      <w:r w:rsidRPr="001F254D">
        <w:rPr>
          <w:rFonts w:ascii="Arial" w:hAnsi="Arial" w:cs="Arial"/>
        </w:rPr>
        <w:t xml:space="preserve"> and support programmes which improve </w:t>
      </w:r>
      <w:r>
        <w:rPr>
          <w:rFonts w:ascii="Arial" w:hAnsi="Arial" w:cs="Arial"/>
        </w:rPr>
        <w:t>D&amp;I, and</w:t>
      </w:r>
      <w:r w:rsidRPr="001F254D">
        <w:rPr>
          <w:rFonts w:ascii="Arial" w:hAnsi="Arial" w:cs="Arial"/>
        </w:rPr>
        <w:t xml:space="preserve"> forge a welcoming environment for all.</w:t>
      </w:r>
    </w:p>
    <w:p w14:paraId="1BF702F2" w14:textId="77777777" w:rsidR="0055001B" w:rsidRDefault="0055001B" w:rsidP="0055001B">
      <w:pPr>
        <w:numPr>
          <w:ilvl w:val="0"/>
          <w:numId w:val="42"/>
        </w:numPr>
        <w:shd w:val="clear" w:color="auto" w:fill="FFFFFF"/>
        <w:overflowPunct/>
        <w:autoSpaceDE/>
        <w:autoSpaceDN/>
        <w:adjustRightInd/>
        <w:ind w:left="360"/>
        <w:contextualSpacing/>
        <w:textAlignment w:val="auto"/>
        <w:rPr>
          <w:rFonts w:ascii="Arial" w:hAnsi="Arial" w:cs="Arial"/>
          <w:lang w:eastAsia="en-GB"/>
        </w:rPr>
      </w:pPr>
      <w:r w:rsidRPr="00B7363E">
        <w:rPr>
          <w:rFonts w:ascii="Arial" w:hAnsi="Arial" w:cs="Arial"/>
          <w:lang w:eastAsia="en-GB"/>
        </w:rPr>
        <w:t>Gather, analys</w:t>
      </w:r>
      <w:r>
        <w:rPr>
          <w:rFonts w:ascii="Arial" w:hAnsi="Arial" w:cs="Arial"/>
          <w:lang w:eastAsia="en-GB"/>
        </w:rPr>
        <w:t>e</w:t>
      </w:r>
      <w:r w:rsidRPr="00B7363E">
        <w:rPr>
          <w:rFonts w:ascii="Arial" w:hAnsi="Arial" w:cs="Arial"/>
          <w:lang w:eastAsia="en-GB"/>
        </w:rPr>
        <w:t>, and interpret evidence from a wide range of sources to inform and support the development of policy</w:t>
      </w:r>
      <w:r>
        <w:rPr>
          <w:rFonts w:ascii="Arial" w:hAnsi="Arial" w:cs="Arial"/>
          <w:lang w:eastAsia="en-GB"/>
        </w:rPr>
        <w:t>.</w:t>
      </w:r>
    </w:p>
    <w:p w14:paraId="6E38B7D5" w14:textId="77777777" w:rsidR="0055001B" w:rsidRPr="00B7363E" w:rsidRDefault="0055001B" w:rsidP="0055001B">
      <w:pPr>
        <w:numPr>
          <w:ilvl w:val="0"/>
          <w:numId w:val="42"/>
        </w:numPr>
        <w:shd w:val="clear" w:color="auto" w:fill="FFFFFF"/>
        <w:overflowPunct/>
        <w:autoSpaceDE/>
        <w:autoSpaceDN/>
        <w:adjustRightInd/>
        <w:ind w:left="360"/>
        <w:contextualSpacing/>
        <w:textAlignment w:val="auto"/>
        <w:rPr>
          <w:rFonts w:ascii="Arial" w:hAnsi="Arial" w:cs="Arial"/>
          <w:lang w:eastAsia="en-GB"/>
        </w:rPr>
      </w:pPr>
      <w:r w:rsidRPr="00B7363E">
        <w:rPr>
          <w:rFonts w:ascii="Arial" w:hAnsi="Arial" w:cs="Arial"/>
          <w:lang w:eastAsia="en-GB"/>
        </w:rPr>
        <w:t xml:space="preserve">Monitor </w:t>
      </w:r>
      <w:r>
        <w:rPr>
          <w:rFonts w:ascii="Arial" w:hAnsi="Arial" w:cs="Arial"/>
          <w:lang w:eastAsia="en-GB"/>
        </w:rPr>
        <w:t>D&amp;I</w:t>
      </w:r>
      <w:r w:rsidRPr="00B7363E">
        <w:rPr>
          <w:rFonts w:ascii="Arial" w:hAnsi="Arial" w:cs="Arial"/>
          <w:lang w:eastAsia="en-GB"/>
        </w:rPr>
        <w:t xml:space="preserve"> research and attend industry briefings as appropriate</w:t>
      </w:r>
      <w:r>
        <w:rPr>
          <w:rFonts w:ascii="Arial" w:hAnsi="Arial" w:cs="Arial"/>
          <w:lang w:eastAsia="en-GB"/>
        </w:rPr>
        <w:t xml:space="preserve">; </w:t>
      </w:r>
      <w:r w:rsidRPr="00B7363E">
        <w:rPr>
          <w:rFonts w:ascii="Arial" w:hAnsi="Arial" w:cs="Arial"/>
          <w:lang w:eastAsia="en-GB"/>
        </w:rPr>
        <w:t>keeping abreast of latest developments and circulating news or trends.</w:t>
      </w:r>
    </w:p>
    <w:p w14:paraId="10F14FE2" w14:textId="77777777" w:rsidR="0055001B" w:rsidRPr="000D5C66" w:rsidRDefault="0055001B" w:rsidP="0055001B">
      <w:pPr>
        <w:numPr>
          <w:ilvl w:val="0"/>
          <w:numId w:val="42"/>
        </w:numPr>
        <w:shd w:val="clear" w:color="auto" w:fill="FFFFFF"/>
        <w:overflowPunct/>
        <w:autoSpaceDE/>
        <w:autoSpaceDN/>
        <w:adjustRightInd/>
        <w:ind w:left="360"/>
        <w:contextualSpacing/>
        <w:textAlignment w:val="auto"/>
        <w:rPr>
          <w:rFonts w:ascii="Arial" w:hAnsi="Arial" w:cs="Arial"/>
          <w:b/>
        </w:rPr>
      </w:pPr>
      <w:r w:rsidRPr="00B7363E">
        <w:rPr>
          <w:rFonts w:ascii="Arial" w:hAnsi="Arial" w:cs="Arial"/>
          <w:lang w:eastAsia="en-GB"/>
        </w:rPr>
        <w:t xml:space="preserve">Partner with internal colleagues on </w:t>
      </w:r>
      <w:r>
        <w:rPr>
          <w:rFonts w:ascii="Arial" w:hAnsi="Arial" w:cs="Arial"/>
          <w:lang w:eastAsia="en-GB"/>
        </w:rPr>
        <w:t>D&amp;I</w:t>
      </w:r>
      <w:r w:rsidRPr="00B7363E">
        <w:rPr>
          <w:rFonts w:ascii="Arial" w:hAnsi="Arial" w:cs="Arial"/>
          <w:lang w:eastAsia="en-GB"/>
        </w:rPr>
        <w:t xml:space="preserve"> stories e.g. for external social media posts, and other external marketing and communications.</w:t>
      </w:r>
    </w:p>
    <w:p w14:paraId="14923AFD" w14:textId="77777777" w:rsidR="0055001B" w:rsidRPr="00784706" w:rsidRDefault="0055001B" w:rsidP="0055001B">
      <w:pPr>
        <w:numPr>
          <w:ilvl w:val="0"/>
          <w:numId w:val="42"/>
        </w:numPr>
        <w:shd w:val="clear" w:color="auto" w:fill="FFFFFF"/>
        <w:overflowPunct/>
        <w:autoSpaceDE/>
        <w:autoSpaceDN/>
        <w:adjustRightInd/>
        <w:ind w:left="360"/>
        <w:contextualSpacing/>
        <w:textAlignment w:val="auto"/>
        <w:rPr>
          <w:rFonts w:ascii="Arial" w:hAnsi="Arial" w:cs="Arial"/>
          <w:b/>
        </w:rPr>
      </w:pPr>
      <w:r w:rsidRPr="00674F00">
        <w:rPr>
          <w:rFonts w:ascii="Arial" w:hAnsi="Arial" w:cs="Arial"/>
          <w:lang w:eastAsia="en-GB"/>
        </w:rPr>
        <w:t>Manage and maintain the D&amp;I budget.</w:t>
      </w:r>
    </w:p>
    <w:p w14:paraId="48EDC3FE" w14:textId="77777777" w:rsidR="0055001B" w:rsidRPr="00674F00" w:rsidRDefault="0055001B" w:rsidP="0055001B">
      <w:pPr>
        <w:numPr>
          <w:ilvl w:val="0"/>
          <w:numId w:val="42"/>
        </w:numPr>
        <w:shd w:val="clear" w:color="auto" w:fill="FFFFFF"/>
        <w:overflowPunct/>
        <w:autoSpaceDE/>
        <w:autoSpaceDN/>
        <w:adjustRightInd/>
        <w:ind w:left="360"/>
        <w:contextualSpacing/>
        <w:textAlignment w:val="auto"/>
        <w:rPr>
          <w:rFonts w:ascii="Arial" w:hAnsi="Arial" w:cs="Arial"/>
        </w:rPr>
      </w:pPr>
      <w:r w:rsidRPr="00674F00">
        <w:rPr>
          <w:rFonts w:ascii="Arial" w:hAnsi="Arial" w:cs="Arial"/>
        </w:rPr>
        <w:t>To lead by example, model and promote the Inn’s values, including demonstrating a commitment to diversity and inclusion.</w:t>
      </w:r>
    </w:p>
    <w:p w14:paraId="2441432D" w14:textId="77777777" w:rsidR="0055001B" w:rsidRDefault="0055001B" w:rsidP="0055001B">
      <w:pPr>
        <w:shd w:val="clear" w:color="auto" w:fill="FFFFFF"/>
        <w:overflowPunct/>
        <w:autoSpaceDE/>
        <w:autoSpaceDN/>
        <w:adjustRightInd/>
        <w:ind w:left="360"/>
        <w:contextualSpacing/>
        <w:textAlignment w:val="auto"/>
        <w:rPr>
          <w:rFonts w:ascii="Arial" w:hAnsi="Arial" w:cs="Arial"/>
        </w:rPr>
      </w:pPr>
    </w:p>
    <w:p w14:paraId="781E6828" w14:textId="77777777" w:rsidR="0055001B" w:rsidRDefault="0055001B" w:rsidP="0055001B">
      <w:pPr>
        <w:shd w:val="clear" w:color="auto" w:fill="FFFFFF"/>
        <w:overflowPunct/>
        <w:autoSpaceDE/>
        <w:autoSpaceDN/>
        <w:adjustRightInd/>
        <w:ind w:left="360"/>
        <w:contextualSpacing/>
        <w:textAlignment w:val="auto"/>
        <w:rPr>
          <w:rFonts w:ascii="Arial" w:hAnsi="Arial" w:cs="Arial"/>
        </w:rPr>
      </w:pPr>
    </w:p>
    <w:p w14:paraId="6AE1024E" w14:textId="76BAD230" w:rsidR="0055001B" w:rsidRDefault="0055001B" w:rsidP="0055001B">
      <w:pPr>
        <w:shd w:val="clear" w:color="auto" w:fill="FFFFFF"/>
        <w:overflowPunct/>
        <w:autoSpaceDE/>
        <w:autoSpaceDN/>
        <w:adjustRightInd/>
        <w:ind w:left="360"/>
        <w:contextualSpacing/>
        <w:textAlignment w:val="auto"/>
        <w:rPr>
          <w:rFonts w:ascii="Arial" w:hAnsi="Arial" w:cs="Arial"/>
        </w:rPr>
      </w:pPr>
      <w:r w:rsidRPr="00674F00">
        <w:rPr>
          <w:rFonts w:ascii="Arial" w:hAnsi="Arial" w:cs="Arial"/>
        </w:rPr>
        <w:lastRenderedPageBreak/>
        <w:t>All staff are responsible for their own health, safety &amp; welfare, and that of others, through their actions or inactions. They are therefore required to be familiar with and adhere to our Health &amp; Safety Policy (and all</w:t>
      </w:r>
    </w:p>
    <w:p w14:paraId="6484B712" w14:textId="7C808E53" w:rsidR="0055001B" w:rsidRPr="00674F00" w:rsidRDefault="0055001B" w:rsidP="0055001B">
      <w:pPr>
        <w:shd w:val="clear" w:color="auto" w:fill="FFFFFF"/>
        <w:overflowPunct/>
        <w:autoSpaceDE/>
        <w:autoSpaceDN/>
        <w:adjustRightInd/>
        <w:ind w:left="360"/>
        <w:contextualSpacing/>
        <w:textAlignment w:val="auto"/>
        <w:rPr>
          <w:rFonts w:ascii="Arial" w:hAnsi="Arial" w:cs="Arial"/>
        </w:rPr>
      </w:pPr>
      <w:r w:rsidRPr="00674F00">
        <w:rPr>
          <w:rFonts w:ascii="Arial" w:hAnsi="Arial" w:cs="Arial"/>
        </w:rPr>
        <w:t>associated policies, systems &amp; procedures), to develop and maintain their knowledge, skill &amp; experience with regards to health &amp; safety and, commensurate with the level of the post, to promote safe working practices.</w:t>
      </w:r>
    </w:p>
    <w:p w14:paraId="52701889" w14:textId="77777777" w:rsidR="0055001B" w:rsidRPr="0022032F" w:rsidRDefault="0055001B" w:rsidP="0055001B">
      <w:pPr>
        <w:numPr>
          <w:ilvl w:val="0"/>
          <w:numId w:val="42"/>
        </w:numPr>
        <w:shd w:val="clear" w:color="auto" w:fill="FFFFFF"/>
        <w:overflowPunct/>
        <w:autoSpaceDE/>
        <w:autoSpaceDN/>
        <w:adjustRightInd/>
        <w:ind w:left="360"/>
        <w:contextualSpacing/>
        <w:textAlignment w:val="auto"/>
        <w:rPr>
          <w:rFonts w:ascii="Arial" w:hAnsi="Arial" w:cs="Arial"/>
          <w:b/>
        </w:rPr>
      </w:pPr>
      <w:r w:rsidRPr="0022032F">
        <w:rPr>
          <w:rFonts w:ascii="Arial" w:hAnsi="Arial" w:cs="Arial"/>
        </w:rPr>
        <w:t xml:space="preserve">To undertake other such duties as the line manager or director may reasonably require. Middle Temple recognises that as D&amp;I becomes more embedded in the Inn’s </w:t>
      </w:r>
      <w:r>
        <w:rPr>
          <w:rFonts w:ascii="Arial" w:hAnsi="Arial" w:cs="Arial"/>
        </w:rPr>
        <w:t>activities</w:t>
      </w:r>
      <w:r w:rsidRPr="0022032F">
        <w:rPr>
          <w:rFonts w:ascii="Arial" w:hAnsi="Arial" w:cs="Arial"/>
        </w:rPr>
        <w:t xml:space="preserve">, </w:t>
      </w:r>
      <w:r>
        <w:rPr>
          <w:rFonts w:ascii="Arial" w:hAnsi="Arial" w:cs="Arial"/>
        </w:rPr>
        <w:t>this post is expected to naturally develop and change.</w:t>
      </w:r>
    </w:p>
    <w:p w14:paraId="316A284C" w14:textId="77777777" w:rsidR="0055001B" w:rsidRDefault="0055001B" w:rsidP="0055001B">
      <w:pPr>
        <w:shd w:val="clear" w:color="auto" w:fill="FFFFFF"/>
        <w:contextualSpacing/>
        <w:rPr>
          <w:rFonts w:ascii="Arial" w:hAnsi="Arial" w:cs="Arial"/>
          <w:b/>
        </w:rPr>
      </w:pPr>
    </w:p>
    <w:p w14:paraId="5098ADFF" w14:textId="77777777" w:rsidR="0055001B" w:rsidRDefault="0055001B" w:rsidP="0055001B">
      <w:pPr>
        <w:shd w:val="clear" w:color="auto" w:fill="FFFFFF"/>
        <w:contextualSpacing/>
        <w:rPr>
          <w:rFonts w:ascii="Arial" w:hAnsi="Arial" w:cs="Arial"/>
          <w:b/>
        </w:rPr>
      </w:pPr>
    </w:p>
    <w:p w14:paraId="0C57E6EF" w14:textId="77777777" w:rsidR="0055001B" w:rsidRDefault="0055001B" w:rsidP="0055001B">
      <w:pPr>
        <w:shd w:val="clear" w:color="auto" w:fill="FFFFFF"/>
        <w:contextualSpacing/>
        <w:rPr>
          <w:rFonts w:ascii="Arial" w:hAnsi="Arial" w:cs="Arial"/>
          <w:b/>
        </w:rPr>
      </w:pPr>
    </w:p>
    <w:p w14:paraId="23430364" w14:textId="77777777" w:rsidR="0055001B" w:rsidRDefault="0055001B" w:rsidP="0055001B">
      <w:pPr>
        <w:shd w:val="clear" w:color="auto" w:fill="FFFFFF"/>
        <w:contextualSpacing/>
        <w:rPr>
          <w:rFonts w:ascii="Arial" w:hAnsi="Arial" w:cs="Arial"/>
          <w:b/>
        </w:rPr>
      </w:pPr>
    </w:p>
    <w:p w14:paraId="5CE5DF61" w14:textId="77777777" w:rsidR="0055001B" w:rsidRPr="0022032F" w:rsidRDefault="0055001B" w:rsidP="0055001B">
      <w:pPr>
        <w:shd w:val="clear" w:color="auto" w:fill="FFFFFF"/>
        <w:contextualSpacing/>
        <w:jc w:val="center"/>
        <w:rPr>
          <w:rFonts w:ascii="Arial" w:hAnsi="Arial" w:cs="Arial"/>
          <w:b/>
        </w:rPr>
      </w:pPr>
      <w:r w:rsidRPr="0022032F">
        <w:rPr>
          <w:rFonts w:ascii="Arial" w:hAnsi="Arial" w:cs="Arial"/>
          <w:b/>
        </w:rPr>
        <w:t>PERSON SPECIFICATION</w:t>
      </w:r>
    </w:p>
    <w:p w14:paraId="79B77416" w14:textId="77777777" w:rsidR="0055001B" w:rsidRPr="001F254D" w:rsidRDefault="0055001B" w:rsidP="0055001B">
      <w:pPr>
        <w:contextualSpacing/>
        <w:rPr>
          <w:rFonts w:ascii="Arial" w:hAnsi="Arial" w:cs="Arial"/>
          <w:b/>
        </w:rPr>
      </w:pPr>
    </w:p>
    <w:p w14:paraId="0DED66C2" w14:textId="77777777" w:rsidR="0055001B" w:rsidRPr="001F254D" w:rsidRDefault="0055001B" w:rsidP="0055001B">
      <w:pPr>
        <w:contextualSpacing/>
        <w:rPr>
          <w:rFonts w:ascii="Arial" w:hAnsi="Arial" w:cs="Arial"/>
          <w:b/>
        </w:rPr>
      </w:pPr>
      <w:r w:rsidRPr="001F254D">
        <w:rPr>
          <w:rFonts w:ascii="Arial" w:hAnsi="Arial" w:cs="Arial"/>
          <w:b/>
        </w:rPr>
        <w:t>Qualifications</w:t>
      </w:r>
    </w:p>
    <w:p w14:paraId="678BD034" w14:textId="77777777" w:rsidR="0055001B" w:rsidRPr="001F254D" w:rsidRDefault="0055001B" w:rsidP="0055001B">
      <w:pPr>
        <w:pStyle w:val="ListParagraph"/>
        <w:numPr>
          <w:ilvl w:val="0"/>
          <w:numId w:val="38"/>
        </w:numPr>
        <w:spacing w:after="0" w:line="240" w:lineRule="auto"/>
        <w:rPr>
          <w:rFonts w:ascii="Arial" w:hAnsi="Arial" w:cs="Arial"/>
        </w:rPr>
      </w:pPr>
      <w:r w:rsidRPr="001F254D">
        <w:rPr>
          <w:rFonts w:ascii="Arial" w:hAnsi="Arial" w:cs="Arial"/>
        </w:rPr>
        <w:t>Educated to GCSE level or equivalent (inc. maths and English)</w:t>
      </w:r>
    </w:p>
    <w:p w14:paraId="79BF4FC7" w14:textId="77777777" w:rsidR="0055001B" w:rsidRPr="001F254D" w:rsidRDefault="0055001B" w:rsidP="0055001B">
      <w:pPr>
        <w:contextualSpacing/>
        <w:rPr>
          <w:rFonts w:ascii="Arial" w:hAnsi="Arial" w:cs="Arial"/>
        </w:rPr>
      </w:pPr>
    </w:p>
    <w:p w14:paraId="3B646CEB" w14:textId="77777777" w:rsidR="0055001B" w:rsidRPr="001F254D" w:rsidRDefault="0055001B" w:rsidP="0055001B">
      <w:pPr>
        <w:contextualSpacing/>
        <w:rPr>
          <w:rFonts w:ascii="Arial" w:hAnsi="Arial" w:cs="Arial"/>
          <w:b/>
          <w:bCs/>
        </w:rPr>
      </w:pPr>
      <w:r w:rsidRPr="001F254D">
        <w:rPr>
          <w:rFonts w:ascii="Arial" w:hAnsi="Arial" w:cs="Arial"/>
          <w:b/>
          <w:bCs/>
        </w:rPr>
        <w:t>Knowledge, Skills &amp; Experience</w:t>
      </w:r>
    </w:p>
    <w:p w14:paraId="16B3554E" w14:textId="77777777" w:rsidR="0055001B" w:rsidRDefault="0055001B" w:rsidP="0055001B">
      <w:pPr>
        <w:pStyle w:val="ListParagraph"/>
        <w:numPr>
          <w:ilvl w:val="0"/>
          <w:numId w:val="41"/>
        </w:numPr>
        <w:spacing w:after="0" w:line="240" w:lineRule="auto"/>
        <w:rPr>
          <w:rFonts w:ascii="Arial" w:hAnsi="Arial" w:cs="Arial"/>
        </w:rPr>
      </w:pPr>
      <w:r>
        <w:rPr>
          <w:rFonts w:ascii="Arial" w:hAnsi="Arial" w:cs="Arial"/>
        </w:rPr>
        <w:t>Knowledgeable and experienced in D&amp;I issues and D&amp;I legislation.</w:t>
      </w:r>
    </w:p>
    <w:p w14:paraId="78DC5452" w14:textId="77777777" w:rsidR="0055001B" w:rsidRPr="001F254D" w:rsidRDefault="0055001B" w:rsidP="0055001B">
      <w:pPr>
        <w:pStyle w:val="ListParagraph"/>
        <w:numPr>
          <w:ilvl w:val="0"/>
          <w:numId w:val="41"/>
        </w:numPr>
        <w:spacing w:after="0" w:line="240" w:lineRule="auto"/>
        <w:rPr>
          <w:rFonts w:ascii="Arial" w:hAnsi="Arial" w:cs="Arial"/>
        </w:rPr>
      </w:pPr>
      <w:r w:rsidRPr="001F254D">
        <w:rPr>
          <w:rFonts w:ascii="Arial" w:hAnsi="Arial" w:cs="Arial"/>
        </w:rPr>
        <w:t>An effective administrator, with strong literacy skills, minuting meetings, preparing and editing papers and policies and preparing events.</w:t>
      </w:r>
    </w:p>
    <w:p w14:paraId="379BB677" w14:textId="77777777" w:rsidR="0055001B" w:rsidRPr="001F254D" w:rsidRDefault="0055001B" w:rsidP="0055001B">
      <w:pPr>
        <w:pStyle w:val="ListParagraph"/>
        <w:numPr>
          <w:ilvl w:val="0"/>
          <w:numId w:val="41"/>
        </w:numPr>
        <w:spacing w:after="0" w:line="240" w:lineRule="auto"/>
        <w:rPr>
          <w:rFonts w:ascii="Arial" w:hAnsi="Arial" w:cs="Arial"/>
        </w:rPr>
      </w:pPr>
      <w:r w:rsidRPr="001F254D">
        <w:rPr>
          <w:rFonts w:ascii="Arial" w:hAnsi="Arial" w:cs="Arial"/>
        </w:rPr>
        <w:t>Ability to carry out research, data collection and analysis, respecting the principles of GDPR and confidentiality where appropriate.</w:t>
      </w:r>
    </w:p>
    <w:p w14:paraId="6BB3C3A0" w14:textId="77777777" w:rsidR="0055001B" w:rsidRPr="001F254D" w:rsidRDefault="0055001B" w:rsidP="0055001B">
      <w:pPr>
        <w:pStyle w:val="ListParagraph"/>
        <w:numPr>
          <w:ilvl w:val="0"/>
          <w:numId w:val="41"/>
        </w:numPr>
        <w:spacing w:after="0" w:line="240" w:lineRule="auto"/>
        <w:rPr>
          <w:rFonts w:ascii="Arial" w:hAnsi="Arial" w:cs="Arial"/>
        </w:rPr>
      </w:pPr>
      <w:r w:rsidRPr="001F254D">
        <w:rPr>
          <w:rFonts w:ascii="Arial" w:hAnsi="Arial" w:cs="Arial"/>
        </w:rPr>
        <w:t>Having a keen political understanding, recognising issues which are likely to prove controversial and flagging them up to management to ensure there is overall awareness of issues.</w:t>
      </w:r>
    </w:p>
    <w:p w14:paraId="6A64CD81" w14:textId="77777777" w:rsidR="0055001B" w:rsidRPr="008819A3" w:rsidRDefault="0055001B" w:rsidP="0055001B">
      <w:pPr>
        <w:pStyle w:val="ListParagraph"/>
        <w:numPr>
          <w:ilvl w:val="0"/>
          <w:numId w:val="41"/>
        </w:numPr>
        <w:spacing w:after="0" w:line="240" w:lineRule="auto"/>
        <w:rPr>
          <w:rFonts w:ascii="Arial" w:hAnsi="Arial" w:cs="Arial"/>
        </w:rPr>
      </w:pPr>
      <w:r w:rsidRPr="001F254D">
        <w:rPr>
          <w:rFonts w:ascii="Arial" w:hAnsi="Arial" w:cs="Arial"/>
        </w:rPr>
        <w:t>Track record of designing</w:t>
      </w:r>
      <w:r>
        <w:rPr>
          <w:rFonts w:ascii="Arial" w:hAnsi="Arial" w:cs="Arial"/>
        </w:rPr>
        <w:t xml:space="preserve"> and </w:t>
      </w:r>
      <w:r w:rsidRPr="008819A3">
        <w:rPr>
          <w:rFonts w:ascii="Arial" w:hAnsi="Arial" w:cs="Arial"/>
        </w:rPr>
        <w:t xml:space="preserve">delivering and/or commissioning </w:t>
      </w:r>
      <w:r>
        <w:rPr>
          <w:rFonts w:ascii="Arial" w:hAnsi="Arial" w:cs="Arial"/>
        </w:rPr>
        <w:t>D&amp;I</w:t>
      </w:r>
      <w:r w:rsidRPr="008819A3">
        <w:rPr>
          <w:rFonts w:ascii="Arial" w:hAnsi="Arial" w:cs="Arial"/>
        </w:rPr>
        <w:t xml:space="preserve"> training.</w:t>
      </w:r>
    </w:p>
    <w:p w14:paraId="382CBBC9" w14:textId="77777777" w:rsidR="0055001B" w:rsidRPr="001F254D" w:rsidRDefault="0055001B" w:rsidP="0055001B">
      <w:pPr>
        <w:pStyle w:val="ListParagraph"/>
        <w:numPr>
          <w:ilvl w:val="0"/>
          <w:numId w:val="41"/>
        </w:numPr>
        <w:spacing w:after="0" w:line="240" w:lineRule="auto"/>
        <w:rPr>
          <w:rFonts w:ascii="Arial" w:hAnsi="Arial" w:cs="Arial"/>
        </w:rPr>
      </w:pPr>
      <w:r w:rsidRPr="001F254D">
        <w:rPr>
          <w:rFonts w:ascii="Arial" w:hAnsi="Arial" w:cs="Arial"/>
        </w:rPr>
        <w:t>Experience of a similar working environment (i.e. membership, not-for-profit) &amp;/or understanding of the workings of the Middle Temple, or other legal sector organisations.</w:t>
      </w:r>
    </w:p>
    <w:p w14:paraId="272CD368" w14:textId="77777777" w:rsidR="0055001B" w:rsidRPr="001F254D" w:rsidRDefault="0055001B" w:rsidP="0055001B">
      <w:pPr>
        <w:pStyle w:val="ListParagraph"/>
        <w:numPr>
          <w:ilvl w:val="0"/>
          <w:numId w:val="41"/>
        </w:numPr>
        <w:spacing w:after="0" w:line="240" w:lineRule="auto"/>
        <w:rPr>
          <w:rFonts w:ascii="Arial" w:hAnsi="Arial" w:cs="Arial"/>
        </w:rPr>
      </w:pPr>
      <w:r w:rsidRPr="001F254D">
        <w:rPr>
          <w:rFonts w:ascii="Arial" w:hAnsi="Arial" w:cs="Arial"/>
        </w:rPr>
        <w:t>IT literate with experience of using databases, Microsoft Office (Word, Outlook, Excel) and other computerised systems.</w:t>
      </w:r>
    </w:p>
    <w:p w14:paraId="7DB6F7E5" w14:textId="77777777" w:rsidR="0055001B" w:rsidRPr="001F254D" w:rsidRDefault="0055001B" w:rsidP="0055001B">
      <w:pPr>
        <w:pStyle w:val="ListParagraph"/>
        <w:numPr>
          <w:ilvl w:val="0"/>
          <w:numId w:val="41"/>
        </w:numPr>
        <w:spacing w:after="0" w:line="240" w:lineRule="auto"/>
        <w:rPr>
          <w:rFonts w:ascii="Arial" w:hAnsi="Arial" w:cs="Arial"/>
        </w:rPr>
      </w:pPr>
      <w:r w:rsidRPr="001F254D">
        <w:rPr>
          <w:rFonts w:ascii="Arial" w:hAnsi="Arial" w:cs="Arial"/>
        </w:rPr>
        <w:t>Experience of managing own workload with minimal supervision; able to multi-task, effectively plan work, prioritise and meet deadlines.</w:t>
      </w:r>
    </w:p>
    <w:p w14:paraId="6F511874" w14:textId="77777777" w:rsidR="0055001B" w:rsidRPr="001F254D" w:rsidRDefault="0055001B" w:rsidP="0055001B">
      <w:pPr>
        <w:pStyle w:val="ListParagraph"/>
        <w:numPr>
          <w:ilvl w:val="0"/>
          <w:numId w:val="41"/>
        </w:numPr>
        <w:spacing w:after="0" w:line="240" w:lineRule="auto"/>
        <w:rPr>
          <w:rFonts w:ascii="Arial" w:hAnsi="Arial" w:cs="Arial"/>
        </w:rPr>
      </w:pPr>
      <w:r w:rsidRPr="001F254D">
        <w:rPr>
          <w:rFonts w:ascii="Arial" w:hAnsi="Arial" w:cs="Arial"/>
        </w:rPr>
        <w:t>Highly effective in fulfilling all areas outlined in the Job Description.</w:t>
      </w:r>
    </w:p>
    <w:p w14:paraId="15241B8B" w14:textId="77777777" w:rsidR="0055001B" w:rsidRPr="001F254D" w:rsidRDefault="0055001B" w:rsidP="0055001B">
      <w:pPr>
        <w:contextualSpacing/>
        <w:rPr>
          <w:rFonts w:ascii="Arial" w:hAnsi="Arial" w:cs="Arial"/>
          <w:b/>
        </w:rPr>
      </w:pPr>
    </w:p>
    <w:p w14:paraId="254171A6" w14:textId="77777777" w:rsidR="0055001B" w:rsidRPr="001F254D" w:rsidRDefault="0055001B" w:rsidP="0055001B">
      <w:pPr>
        <w:contextualSpacing/>
        <w:rPr>
          <w:rFonts w:ascii="Arial" w:hAnsi="Arial" w:cs="Arial"/>
          <w:b/>
        </w:rPr>
      </w:pPr>
      <w:r w:rsidRPr="001F254D">
        <w:rPr>
          <w:rFonts w:ascii="Arial" w:hAnsi="Arial" w:cs="Arial"/>
          <w:b/>
        </w:rPr>
        <w:t>Personal Qualities</w:t>
      </w:r>
    </w:p>
    <w:p w14:paraId="5AB1B216" w14:textId="77777777" w:rsidR="0055001B" w:rsidRPr="001F254D" w:rsidRDefault="0055001B" w:rsidP="0055001B">
      <w:pPr>
        <w:pStyle w:val="ListParagraph"/>
        <w:numPr>
          <w:ilvl w:val="0"/>
          <w:numId w:val="41"/>
        </w:numPr>
        <w:spacing w:after="0" w:line="240" w:lineRule="auto"/>
        <w:rPr>
          <w:rFonts w:ascii="Arial" w:hAnsi="Arial" w:cs="Arial"/>
        </w:rPr>
      </w:pPr>
      <w:r w:rsidRPr="001F254D">
        <w:rPr>
          <w:rFonts w:ascii="Arial" w:hAnsi="Arial" w:cs="Arial"/>
        </w:rPr>
        <w:t>A strong &amp; demonstrable personal commitment to diversity and inclusion.</w:t>
      </w:r>
    </w:p>
    <w:p w14:paraId="6E09EC74" w14:textId="77777777" w:rsidR="0055001B" w:rsidRPr="001F254D" w:rsidRDefault="0055001B" w:rsidP="0055001B">
      <w:pPr>
        <w:pStyle w:val="ListParagraph"/>
        <w:numPr>
          <w:ilvl w:val="0"/>
          <w:numId w:val="41"/>
        </w:numPr>
        <w:spacing w:after="0" w:line="240" w:lineRule="auto"/>
        <w:rPr>
          <w:rFonts w:ascii="Arial" w:hAnsi="Arial" w:cs="Arial"/>
        </w:rPr>
      </w:pPr>
      <w:r w:rsidRPr="001F254D">
        <w:rPr>
          <w:rFonts w:ascii="Arial" w:hAnsi="Arial" w:cs="Arial"/>
        </w:rPr>
        <w:t>Highly collaborative and with excellent inter-personal skills</w:t>
      </w:r>
      <w:r>
        <w:rPr>
          <w:rFonts w:ascii="Arial" w:hAnsi="Arial" w:cs="Arial"/>
        </w:rPr>
        <w:t>;</w:t>
      </w:r>
      <w:r w:rsidRPr="001F254D">
        <w:rPr>
          <w:rFonts w:ascii="Arial" w:hAnsi="Arial" w:cs="Arial"/>
        </w:rPr>
        <w:t xml:space="preserve"> </w:t>
      </w:r>
      <w:r>
        <w:rPr>
          <w:rFonts w:ascii="Arial" w:hAnsi="Arial" w:cs="Arial"/>
        </w:rPr>
        <w:t xml:space="preserve">empathetic and </w:t>
      </w:r>
      <w:r w:rsidRPr="001F254D">
        <w:rPr>
          <w:rFonts w:ascii="Arial" w:hAnsi="Arial" w:cs="Arial"/>
        </w:rPr>
        <w:t>able to work supportively and effectively in teams and to develop positive relationships with stakeholders.</w:t>
      </w:r>
    </w:p>
    <w:p w14:paraId="0DC0FEA7" w14:textId="77777777" w:rsidR="0055001B" w:rsidRPr="00B7363E" w:rsidRDefault="0055001B" w:rsidP="0055001B">
      <w:pPr>
        <w:pStyle w:val="ListParagraph"/>
        <w:numPr>
          <w:ilvl w:val="0"/>
          <w:numId w:val="41"/>
        </w:numPr>
        <w:spacing w:after="0" w:line="240" w:lineRule="auto"/>
        <w:rPr>
          <w:rFonts w:ascii="Arial" w:hAnsi="Arial" w:cs="Arial"/>
        </w:rPr>
      </w:pPr>
      <w:r w:rsidRPr="00B7363E">
        <w:rPr>
          <w:rFonts w:ascii="Arial" w:hAnsi="Arial" w:cs="Arial"/>
        </w:rPr>
        <w:t>Excellent communications skills with the ability to communicate effectively (verbally and in writing) at all levels.</w:t>
      </w:r>
    </w:p>
    <w:p w14:paraId="3FF5FE59" w14:textId="77777777" w:rsidR="0055001B" w:rsidRPr="00B7363E" w:rsidRDefault="0055001B" w:rsidP="0055001B">
      <w:pPr>
        <w:pStyle w:val="ListParagraph"/>
        <w:numPr>
          <w:ilvl w:val="0"/>
          <w:numId w:val="41"/>
        </w:numPr>
        <w:spacing w:after="0" w:line="240" w:lineRule="auto"/>
        <w:rPr>
          <w:rFonts w:ascii="Arial" w:hAnsi="Arial" w:cs="Arial"/>
        </w:rPr>
      </w:pPr>
      <w:r w:rsidRPr="00B7363E">
        <w:rPr>
          <w:rFonts w:ascii="Arial" w:hAnsi="Arial" w:cs="Arial"/>
        </w:rPr>
        <w:t>Ability to work on own initiative within the parameters of the role e.g. identifying ways that services within area of work can be improved.</w:t>
      </w:r>
    </w:p>
    <w:p w14:paraId="243F7277" w14:textId="77777777" w:rsidR="00DA1A65" w:rsidRDefault="0055001B" w:rsidP="00DA1A65">
      <w:pPr>
        <w:pStyle w:val="ListParagraph"/>
        <w:numPr>
          <w:ilvl w:val="0"/>
          <w:numId w:val="41"/>
        </w:numPr>
        <w:spacing w:after="0" w:line="240" w:lineRule="auto"/>
        <w:rPr>
          <w:rFonts w:ascii="Arial" w:hAnsi="Arial" w:cs="Arial"/>
        </w:rPr>
      </w:pPr>
      <w:r w:rsidRPr="00B7363E">
        <w:rPr>
          <w:rFonts w:ascii="Arial" w:hAnsi="Arial" w:cs="Arial"/>
        </w:rPr>
        <w:t>Ability and willingness to learn new skills.</w:t>
      </w:r>
    </w:p>
    <w:p w14:paraId="43650CBF" w14:textId="587BE650" w:rsidR="0055001B" w:rsidRPr="00DA1A65" w:rsidRDefault="0055001B" w:rsidP="00DA1A65">
      <w:pPr>
        <w:pStyle w:val="ListParagraph"/>
        <w:numPr>
          <w:ilvl w:val="0"/>
          <w:numId w:val="41"/>
        </w:numPr>
        <w:spacing w:after="0" w:line="240" w:lineRule="auto"/>
        <w:rPr>
          <w:rFonts w:ascii="Arial" w:hAnsi="Arial" w:cs="Arial"/>
        </w:rPr>
      </w:pPr>
      <w:r w:rsidRPr="00DA1A65">
        <w:rPr>
          <w:rFonts w:ascii="Arial" w:hAnsi="Arial" w:cs="Arial"/>
        </w:rPr>
        <w:t>As a membership organisation, the ability to be flexible and attend work (e.g. meetings, events) outside the normal working week, as may be required from t</w:t>
      </w:r>
    </w:p>
    <w:p w14:paraId="3FF2F7F8" w14:textId="671FBACF" w:rsidR="0026093E" w:rsidRDefault="0026093E" w:rsidP="00C908A4">
      <w:pPr>
        <w:contextualSpacing/>
        <w:jc w:val="center"/>
        <w:rPr>
          <w:rFonts w:ascii="Arial" w:hAnsi="Arial" w:cs="Arial"/>
          <w:b/>
          <w:sz w:val="22"/>
          <w:szCs w:val="22"/>
        </w:rPr>
      </w:pPr>
    </w:p>
    <w:p w14:paraId="474E8F9C" w14:textId="2BE8298B" w:rsidR="0026093E" w:rsidRDefault="0026093E" w:rsidP="00C908A4">
      <w:pPr>
        <w:contextualSpacing/>
        <w:jc w:val="center"/>
        <w:rPr>
          <w:rFonts w:ascii="Arial" w:hAnsi="Arial" w:cs="Arial"/>
          <w:b/>
          <w:sz w:val="22"/>
          <w:szCs w:val="22"/>
        </w:rPr>
      </w:pPr>
    </w:p>
    <w:p w14:paraId="048E731F" w14:textId="4B76E9F8" w:rsidR="0026093E" w:rsidRDefault="0026093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46955B65" w14:textId="2D5AEC17" w:rsidR="0027496E" w:rsidRDefault="0027496E" w:rsidP="0027496E">
      <w:pPr>
        <w:pStyle w:val="BodyText"/>
        <w:contextualSpacing/>
        <w:rPr>
          <w:b/>
          <w:sz w:val="22"/>
          <w:szCs w:val="22"/>
        </w:rPr>
      </w:pPr>
      <w:r w:rsidRPr="008A7088">
        <w:rPr>
          <w:b/>
          <w:noProof/>
          <w:sz w:val="48"/>
        </w:rPr>
        <w:lastRenderedPageBreak/>
        <w:drawing>
          <wp:inline distT="0" distB="0" distL="0" distR="0" wp14:anchorId="3E594446" wp14:editId="019D1982">
            <wp:extent cx="2143125" cy="495300"/>
            <wp:effectExtent l="0" t="0" r="9525" b="0"/>
            <wp:docPr id="3" name="Picture 3"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AE01C2A" w14:textId="77777777" w:rsidR="0027496E" w:rsidRPr="00EC762C" w:rsidRDefault="0027496E" w:rsidP="0027496E">
      <w:pPr>
        <w:pStyle w:val="BodyText"/>
        <w:contextualSpacing/>
        <w:jc w:val="center"/>
        <w:rPr>
          <w:b/>
          <w:sz w:val="22"/>
          <w:szCs w:val="22"/>
        </w:rPr>
      </w:pPr>
      <w:r w:rsidRPr="00EC762C">
        <w:rPr>
          <w:b/>
          <w:sz w:val="22"/>
          <w:szCs w:val="22"/>
        </w:rPr>
        <w:t>ABOUT US</w:t>
      </w:r>
    </w:p>
    <w:p w14:paraId="32A5555E"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BC8D663" w14:textId="77777777" w:rsidR="0027496E" w:rsidRPr="00DC6A4D"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32D54246"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employees of </w:t>
      </w:r>
      <w:r w:rsidRPr="00DC6A4D">
        <w:rPr>
          <w:rFonts w:ascii="Arial" w:hAnsi="Arial" w:cs="Arial"/>
          <w:color w:val="333333"/>
          <w:sz w:val="22"/>
          <w:szCs w:val="22"/>
          <w:lang w:eastAsia="en-GB"/>
        </w:rPr>
        <w:t xml:space="preserve">the Inn, as part of our family, a good place to work where everyone can feel valued and supported and these values are reflected in our </w:t>
      </w:r>
      <w:r>
        <w:rPr>
          <w:rFonts w:ascii="Arial" w:hAnsi="Arial" w:cs="Arial"/>
          <w:color w:val="333333"/>
          <w:sz w:val="22"/>
          <w:szCs w:val="22"/>
          <w:lang w:eastAsia="en-GB"/>
        </w:rPr>
        <w:t>Values (</w:t>
      </w:r>
      <w:r w:rsidRPr="00DC6A4D">
        <w:rPr>
          <w:rFonts w:ascii="Arial" w:hAnsi="Arial" w:cs="Arial"/>
          <w:color w:val="333333"/>
          <w:sz w:val="22"/>
          <w:szCs w:val="22"/>
          <w:lang w:eastAsia="en-GB"/>
        </w:rPr>
        <w:t>Middle Temple Mantras</w:t>
      </w:r>
      <w:r>
        <w:rPr>
          <w:rFonts w:ascii="Arial" w:hAnsi="Arial" w:cs="Arial"/>
          <w:color w:val="333333"/>
          <w:sz w:val="22"/>
          <w:szCs w:val="22"/>
          <w:lang w:eastAsia="en-GB"/>
        </w:rPr>
        <w:t>)</w:t>
      </w:r>
      <w:r w:rsidRPr="00DC6A4D">
        <w:rPr>
          <w:rFonts w:ascii="Arial" w:hAnsi="Arial" w:cs="Arial"/>
          <w:color w:val="333333"/>
          <w:sz w:val="22"/>
          <w:szCs w:val="22"/>
          <w:lang w:eastAsia="en-GB"/>
        </w:rPr>
        <w:t xml:space="preserve"> and in our Vision </w:t>
      </w:r>
      <w:r>
        <w:rPr>
          <w:rFonts w:ascii="Arial" w:hAnsi="Arial" w:cs="Arial"/>
          <w:color w:val="333333"/>
          <w:sz w:val="22"/>
          <w:szCs w:val="22"/>
          <w:lang w:eastAsia="en-GB"/>
        </w:rPr>
        <w:t>&amp;</w:t>
      </w:r>
      <w:r w:rsidRPr="00DC6A4D">
        <w:rPr>
          <w:rFonts w:ascii="Arial" w:hAnsi="Arial" w:cs="Arial"/>
          <w:color w:val="333333"/>
          <w:sz w:val="22"/>
          <w:szCs w:val="22"/>
          <w:lang w:eastAsia="en-GB"/>
        </w:rPr>
        <w:t xml:space="preserve"> Mission below. </w:t>
      </w:r>
    </w:p>
    <w:p w14:paraId="3A5C34A6"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58167183" w14:textId="77777777" w:rsidTr="00D23B8C">
        <w:tc>
          <w:tcPr>
            <w:tcW w:w="9971" w:type="dxa"/>
          </w:tcPr>
          <w:p w14:paraId="7E5C8723" w14:textId="77777777" w:rsidR="0027496E" w:rsidRDefault="0027496E" w:rsidP="00D23B8C">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3EB94AD1" w14:textId="77777777" w:rsidR="0027496E" w:rsidRPr="00F4713C" w:rsidRDefault="0027496E" w:rsidP="00D23B8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65780C90" w14:textId="77777777" w:rsidR="0027496E" w:rsidRDefault="0027496E" w:rsidP="00D23B8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4986EBF2" w14:textId="77777777" w:rsidR="0027496E" w:rsidRPr="00EC762C" w:rsidRDefault="0027496E" w:rsidP="00D23B8C">
            <w:pPr>
              <w:shd w:val="clear" w:color="auto" w:fill="FFFFFF"/>
              <w:spacing w:line="120" w:lineRule="exact"/>
              <w:contextualSpacing/>
              <w:rPr>
                <w:rFonts w:ascii="Arial" w:hAnsi="Arial" w:cs="Arial"/>
                <w:color w:val="333333"/>
                <w:sz w:val="22"/>
                <w:szCs w:val="22"/>
                <w:lang w:eastAsia="en-GB"/>
              </w:rPr>
            </w:pPr>
          </w:p>
        </w:tc>
      </w:tr>
    </w:tbl>
    <w:p w14:paraId="700D9D2E"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0CCAC022" w14:textId="77777777" w:rsidTr="00D23B8C">
        <w:tc>
          <w:tcPr>
            <w:tcW w:w="9971" w:type="dxa"/>
          </w:tcPr>
          <w:p w14:paraId="5553F1CF" w14:textId="77777777" w:rsidR="0027496E"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10707508" w14:textId="77777777" w:rsidR="0027496E" w:rsidRPr="00F4713C" w:rsidRDefault="0027496E" w:rsidP="00D23B8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45467DC9" w14:textId="5D0AAB5F" w:rsidR="0027496E" w:rsidRDefault="0027496E" w:rsidP="00D23B8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w:t>
            </w:r>
            <w:r w:rsidR="005B73EB">
              <w:rPr>
                <w:rFonts w:ascii="Arial" w:hAnsi="Arial" w:cs="Arial"/>
                <w:b w:val="0"/>
                <w:bCs w:val="0"/>
                <w:color w:val="333333"/>
                <w:sz w:val="22"/>
                <w:szCs w:val="22"/>
              </w:rPr>
              <w:t>s</w:t>
            </w:r>
            <w:r w:rsidRPr="00EC762C">
              <w:rPr>
                <w:rFonts w:ascii="Arial" w:hAnsi="Arial" w:cs="Arial"/>
                <w:b w:val="0"/>
                <w:bCs w:val="0"/>
                <w:color w:val="333333"/>
                <w:sz w:val="22"/>
                <w:szCs w:val="22"/>
              </w:rPr>
              <w:t xml:space="preserve"> through the education and training it provides, and the collegiate ethos it instils in its members.</w:t>
            </w:r>
          </w:p>
          <w:p w14:paraId="3C54659B" w14:textId="77777777" w:rsidR="0027496E" w:rsidRPr="00EC762C"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9397D24"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0D82AF0A"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employees and the role they play in supporting the overall purpose of the Inn.</w:t>
      </w:r>
    </w:p>
    <w:p w14:paraId="6981C7C1" w14:textId="77777777" w:rsidR="0027496E"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32D92F00"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All employees of the Inn 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50ECDE74"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2A1EDE9C"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7D4ED1AC" w14:textId="77777777" w:rsidR="0027496E"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p>
    <w:p w14:paraId="53CEACDE"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Pr>
          <w:rFonts w:ascii="Arial" w:hAnsi="Arial" w:cs="Arial"/>
          <w:color w:val="333333"/>
          <w:sz w:val="22"/>
          <w:szCs w:val="22"/>
        </w:rPr>
        <w:t xml:space="preserve"> Further detailed information about us and our work is available at </w:t>
      </w:r>
      <w:hyperlink r:id="rId14" w:history="1">
        <w:r w:rsidRPr="006914C3">
          <w:rPr>
            <w:rStyle w:val="Hyperlink"/>
            <w:rFonts w:ascii="Arial" w:hAnsi="Arial" w:cs="Arial"/>
            <w:sz w:val="22"/>
            <w:szCs w:val="22"/>
          </w:rPr>
          <w:t>www.middletemple.org.uk</w:t>
        </w:r>
      </w:hyperlink>
    </w:p>
    <w:p w14:paraId="3ACAA461"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0B10EE04" w14:textId="5A86CA77" w:rsidR="0027496E" w:rsidRDefault="0027496E">
      <w:pPr>
        <w:overflowPunct/>
        <w:autoSpaceDE/>
        <w:autoSpaceDN/>
        <w:adjustRightInd/>
        <w:textAlignment w:val="auto"/>
        <w:rPr>
          <w:rFonts w:ascii="Arial" w:hAnsi="Arial" w:cs="Arial"/>
          <w:b/>
          <w:bCs/>
          <w:color w:val="333333"/>
          <w:sz w:val="22"/>
          <w:szCs w:val="22"/>
          <w:lang w:eastAsia="en-GB"/>
        </w:rPr>
      </w:pPr>
      <w:r>
        <w:rPr>
          <w:rFonts w:ascii="Arial" w:hAnsi="Arial" w:cs="Arial"/>
          <w:color w:val="333333"/>
          <w:sz w:val="22"/>
          <w:szCs w:val="22"/>
        </w:rPr>
        <w:br w:type="page"/>
      </w:r>
    </w:p>
    <w:tbl>
      <w:tblPr>
        <w:tblStyle w:val="TableGrid"/>
        <w:tblW w:w="1006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02"/>
        <w:gridCol w:w="3261"/>
        <w:gridCol w:w="3402"/>
      </w:tblGrid>
      <w:tr w:rsidR="0027496E" w:rsidRPr="0075034C" w14:paraId="61A48B24" w14:textId="77777777" w:rsidTr="0027496E">
        <w:tc>
          <w:tcPr>
            <w:tcW w:w="10065" w:type="dxa"/>
            <w:gridSpan w:val="3"/>
            <w:tcBorders>
              <w:top w:val="nil"/>
              <w:left w:val="nil"/>
              <w:bottom w:val="single" w:sz="4" w:space="0" w:color="auto"/>
              <w:right w:val="nil"/>
            </w:tcBorders>
          </w:tcPr>
          <w:p w14:paraId="2B022CDB" w14:textId="48284656" w:rsidR="0027496E" w:rsidRPr="0075034C" w:rsidRDefault="0027496E" w:rsidP="00D23B8C">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163A1281" wp14:editId="4CE49ABB">
                  <wp:extent cx="2143125" cy="495300"/>
                  <wp:effectExtent l="0" t="0" r="9525" b="0"/>
                  <wp:docPr id="7" name="Picture 7"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0D7FA11B"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Values </w:t>
            </w:r>
          </w:p>
          <w:p w14:paraId="74545096" w14:textId="77777777" w:rsidR="0027496E" w:rsidRPr="0075034C" w:rsidRDefault="0027496E" w:rsidP="00D23B8C">
            <w:pPr>
              <w:contextualSpacing/>
              <w:jc w:val="center"/>
              <w:rPr>
                <w:rStyle w:val="fontcolorblue"/>
                <w:rFonts w:ascii="Arial" w:hAnsi="Arial" w:cs="Arial"/>
                <w:color w:val="0078D4"/>
                <w:sz w:val="12"/>
                <w:szCs w:val="12"/>
              </w:rPr>
            </w:pPr>
          </w:p>
        </w:tc>
      </w:tr>
      <w:tr w:rsidR="0027496E" w:rsidRPr="0075034C" w14:paraId="67F459BA" w14:textId="77777777" w:rsidTr="0027496E">
        <w:tc>
          <w:tcPr>
            <w:tcW w:w="3402" w:type="dxa"/>
            <w:tcBorders>
              <w:top w:val="single" w:sz="4" w:space="0" w:color="auto"/>
              <w:left w:val="single" w:sz="4" w:space="0" w:color="auto"/>
              <w:bottom w:val="single" w:sz="4" w:space="0" w:color="auto"/>
              <w:right w:val="single" w:sz="4" w:space="0" w:color="auto"/>
            </w:tcBorders>
          </w:tcPr>
          <w:p w14:paraId="007ADFA4" w14:textId="77777777" w:rsidR="0027496E" w:rsidRPr="0075034C" w:rsidRDefault="0027496E" w:rsidP="00D23B8C">
            <w:pPr>
              <w:contextualSpacing/>
              <w:jc w:val="center"/>
              <w:rPr>
                <w:rStyle w:val="fontcolorblue"/>
                <w:rFonts w:ascii="Arial" w:hAnsi="Arial" w:cs="Arial"/>
                <w:b/>
                <w:bCs/>
                <w:sz w:val="12"/>
                <w:szCs w:val="12"/>
              </w:rPr>
            </w:pPr>
          </w:p>
          <w:p w14:paraId="04E237DA" w14:textId="77777777" w:rsidR="0027496E" w:rsidRPr="0075034C" w:rsidRDefault="0027496E" w:rsidP="00D23B8C">
            <w:pPr>
              <w:contextualSpacing/>
              <w:jc w:val="center"/>
              <w:rPr>
                <w:rStyle w:val="fontcolorblue"/>
                <w:rFonts w:ascii="Arial" w:hAnsi="Arial" w:cs="Arial"/>
                <w:b/>
                <w:bCs/>
                <w:sz w:val="22"/>
                <w:szCs w:val="22"/>
              </w:rPr>
            </w:pPr>
            <w:r w:rsidRPr="0075034C">
              <w:rPr>
                <w:rStyle w:val="fontcolorblue"/>
                <w:rFonts w:ascii="Arial" w:hAnsi="Arial" w:cs="Arial"/>
                <w:b/>
                <w:bCs/>
                <w:sz w:val="22"/>
                <w:szCs w:val="22"/>
              </w:rPr>
              <w:t>Respect</w:t>
            </w:r>
          </w:p>
          <w:p w14:paraId="75854C2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for others </w:t>
            </w:r>
          </w:p>
          <w:p w14:paraId="15C88FE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 </w:t>
            </w:r>
          </w:p>
        </w:tc>
        <w:tc>
          <w:tcPr>
            <w:tcW w:w="3261" w:type="dxa"/>
            <w:tcBorders>
              <w:top w:val="single" w:sz="4" w:space="0" w:color="auto"/>
              <w:left w:val="single" w:sz="4" w:space="0" w:color="auto"/>
              <w:bottom w:val="single" w:sz="4" w:space="0" w:color="auto"/>
              <w:right w:val="single" w:sz="4" w:space="0" w:color="auto"/>
            </w:tcBorders>
          </w:tcPr>
          <w:p w14:paraId="4A468AC8" w14:textId="77777777" w:rsidR="0027496E" w:rsidRPr="0075034C" w:rsidRDefault="0027496E" w:rsidP="00D23B8C">
            <w:pPr>
              <w:contextualSpacing/>
              <w:jc w:val="center"/>
              <w:rPr>
                <w:rStyle w:val="fontcolorgreen"/>
                <w:rFonts w:ascii="Arial" w:hAnsi="Arial" w:cs="Arial"/>
                <w:b/>
                <w:bCs/>
                <w:sz w:val="12"/>
                <w:szCs w:val="12"/>
              </w:rPr>
            </w:pPr>
          </w:p>
          <w:p w14:paraId="0F46F506" w14:textId="77777777" w:rsidR="0027496E" w:rsidRPr="0075034C" w:rsidRDefault="0027496E" w:rsidP="00D23B8C">
            <w:pPr>
              <w:contextualSpacing/>
              <w:jc w:val="center"/>
              <w:rPr>
                <w:rStyle w:val="fontcolorgreen"/>
                <w:rFonts w:ascii="Arial" w:hAnsi="Arial" w:cs="Arial"/>
                <w:b/>
                <w:bCs/>
                <w:sz w:val="22"/>
                <w:szCs w:val="22"/>
              </w:rPr>
            </w:pPr>
            <w:r w:rsidRPr="0075034C">
              <w:rPr>
                <w:rStyle w:val="fontcolorgreen"/>
                <w:rFonts w:ascii="Arial" w:hAnsi="Arial" w:cs="Arial"/>
                <w:b/>
                <w:bCs/>
                <w:sz w:val="22"/>
                <w:szCs w:val="22"/>
              </w:rPr>
              <w:t>Collaboration</w:t>
            </w:r>
          </w:p>
          <w:p w14:paraId="30329CE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&amp; Teamwork</w:t>
            </w:r>
          </w:p>
        </w:tc>
        <w:tc>
          <w:tcPr>
            <w:tcW w:w="3402" w:type="dxa"/>
            <w:tcBorders>
              <w:top w:val="single" w:sz="4" w:space="0" w:color="auto"/>
              <w:left w:val="single" w:sz="4" w:space="0" w:color="auto"/>
              <w:bottom w:val="single" w:sz="4" w:space="0" w:color="auto"/>
              <w:right w:val="single" w:sz="4" w:space="0" w:color="auto"/>
            </w:tcBorders>
          </w:tcPr>
          <w:p w14:paraId="20BA2CD3" w14:textId="77777777" w:rsidR="0027496E" w:rsidRPr="0075034C" w:rsidRDefault="0027496E" w:rsidP="00D23B8C">
            <w:pPr>
              <w:contextualSpacing/>
              <w:jc w:val="center"/>
              <w:rPr>
                <w:rStyle w:val="fontcolorred"/>
                <w:rFonts w:ascii="Arial" w:hAnsi="Arial" w:cs="Arial"/>
                <w:b/>
                <w:bCs/>
                <w:sz w:val="12"/>
                <w:szCs w:val="12"/>
              </w:rPr>
            </w:pPr>
          </w:p>
          <w:p w14:paraId="21566B81" w14:textId="77777777" w:rsidR="0027496E" w:rsidRPr="0075034C" w:rsidRDefault="0027496E" w:rsidP="00D23B8C">
            <w:pPr>
              <w:contextualSpacing/>
              <w:jc w:val="center"/>
              <w:rPr>
                <w:rStyle w:val="fontcolorred"/>
                <w:rFonts w:ascii="Arial" w:hAnsi="Arial" w:cs="Arial"/>
                <w:b/>
                <w:bCs/>
                <w:sz w:val="22"/>
                <w:szCs w:val="22"/>
              </w:rPr>
            </w:pPr>
            <w:r w:rsidRPr="0075034C">
              <w:rPr>
                <w:rStyle w:val="fontcolorred"/>
                <w:rFonts w:ascii="Arial" w:hAnsi="Arial" w:cs="Arial"/>
                <w:b/>
                <w:bCs/>
                <w:sz w:val="22"/>
                <w:szCs w:val="22"/>
              </w:rPr>
              <w:t>Accountability</w:t>
            </w:r>
          </w:p>
          <w:p w14:paraId="0B66E6F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for actions, responsibilities &amp; quality of work​​​​​​​</w:t>
            </w:r>
          </w:p>
          <w:p w14:paraId="05B766EE" w14:textId="77777777" w:rsidR="0027496E" w:rsidRPr="0075034C" w:rsidRDefault="0027496E" w:rsidP="00D23B8C">
            <w:pPr>
              <w:contextualSpacing/>
              <w:jc w:val="center"/>
              <w:rPr>
                <w:rFonts w:ascii="Arial" w:hAnsi="Arial" w:cs="Arial"/>
                <w:sz w:val="22"/>
                <w:szCs w:val="22"/>
              </w:rPr>
            </w:pPr>
          </w:p>
        </w:tc>
      </w:tr>
      <w:tr w:rsidR="0027496E" w:rsidRPr="0075034C" w14:paraId="2DF97FCD" w14:textId="77777777" w:rsidTr="0027496E">
        <w:tc>
          <w:tcPr>
            <w:tcW w:w="10065" w:type="dxa"/>
            <w:gridSpan w:val="3"/>
            <w:tcBorders>
              <w:top w:val="single" w:sz="4" w:space="0" w:color="auto"/>
              <w:left w:val="nil"/>
              <w:bottom w:val="single" w:sz="4" w:space="0" w:color="auto"/>
              <w:right w:val="nil"/>
            </w:tcBorders>
          </w:tcPr>
          <w:p w14:paraId="2423274A" w14:textId="77777777" w:rsidR="0027496E" w:rsidRPr="0075034C" w:rsidRDefault="0027496E" w:rsidP="00D23B8C">
            <w:pPr>
              <w:contextualSpacing/>
              <w:rPr>
                <w:rFonts w:ascii="Arial" w:hAnsi="Arial" w:cs="Arial"/>
                <w:b/>
                <w:bCs/>
                <w:sz w:val="22"/>
                <w:szCs w:val="22"/>
              </w:rPr>
            </w:pPr>
          </w:p>
          <w:p w14:paraId="73A6F8E1" w14:textId="77777777" w:rsidR="0027496E" w:rsidRPr="0075034C" w:rsidRDefault="0027496E" w:rsidP="00D23B8C">
            <w:pPr>
              <w:contextualSpacing/>
              <w:rPr>
                <w:rFonts w:ascii="Arial" w:hAnsi="Arial" w:cs="Arial"/>
                <w:b/>
                <w:bCs/>
                <w:sz w:val="22"/>
                <w:szCs w:val="22"/>
              </w:rPr>
            </w:pPr>
          </w:p>
          <w:p w14:paraId="67A6B60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Competencies</w:t>
            </w:r>
          </w:p>
          <w:p w14:paraId="01A18F0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6A74F0ED" w14:textId="77777777" w:rsidTr="0027496E">
        <w:tc>
          <w:tcPr>
            <w:tcW w:w="3402" w:type="dxa"/>
            <w:tcBorders>
              <w:top w:val="single" w:sz="4" w:space="0" w:color="auto"/>
              <w:left w:val="single" w:sz="4" w:space="0" w:color="auto"/>
              <w:bottom w:val="single" w:sz="4" w:space="0" w:color="auto"/>
              <w:right w:val="single" w:sz="4" w:space="0" w:color="auto"/>
            </w:tcBorders>
          </w:tcPr>
          <w:p w14:paraId="57A8970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9B74F7B"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Champion the Mission</w:t>
            </w:r>
            <w:r w:rsidRPr="0075034C">
              <w:rPr>
                <w:rFonts w:ascii="Arial" w:hAnsi="Arial" w:cs="Arial"/>
                <w:sz w:val="22"/>
                <w:szCs w:val="22"/>
              </w:rPr>
              <w:br/>
              <w:t>Prioritises work that advances the Strategic Plan and that positively impacts the workforce.  An active participant in the organisation.</w:t>
            </w:r>
          </w:p>
        </w:tc>
        <w:tc>
          <w:tcPr>
            <w:tcW w:w="3261" w:type="dxa"/>
            <w:tcBorders>
              <w:top w:val="single" w:sz="4" w:space="0" w:color="auto"/>
              <w:left w:val="single" w:sz="4" w:space="0" w:color="auto"/>
              <w:bottom w:val="single" w:sz="4" w:space="0" w:color="auto"/>
              <w:right w:val="single" w:sz="4" w:space="0" w:color="auto"/>
            </w:tcBorders>
          </w:tcPr>
          <w:p w14:paraId="087118F9"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5D7C286"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5034C">
              <w:rPr>
                <w:rFonts w:ascii="Arial" w:hAnsi="Arial" w:cs="Arial"/>
                <w:b/>
                <w:bCs/>
                <w:sz w:val="22"/>
                <w:szCs w:val="22"/>
              </w:rPr>
              <w:t>Selflessness &amp; Collaboration</w:t>
            </w:r>
            <w:r w:rsidRPr="0075034C">
              <w:rPr>
                <w:rFonts w:ascii="Arial" w:hAnsi="Arial" w:cs="Arial"/>
                <w:sz w:val="22"/>
                <w:szCs w:val="22"/>
              </w:rPr>
              <w:br/>
              <w:t>Seeks the best for the organisation rather than for self &amp;/or team.  Open-minded in seeking the best ideas. Makes time to help &amp; support colleagues.</w:t>
            </w:r>
          </w:p>
        </w:tc>
        <w:tc>
          <w:tcPr>
            <w:tcW w:w="3402" w:type="dxa"/>
            <w:tcBorders>
              <w:top w:val="single" w:sz="4" w:space="0" w:color="auto"/>
              <w:left w:val="single" w:sz="4" w:space="0" w:color="auto"/>
              <w:bottom w:val="single" w:sz="4" w:space="0" w:color="auto"/>
              <w:right w:val="single" w:sz="4" w:space="0" w:color="auto"/>
            </w:tcBorders>
          </w:tcPr>
          <w:p w14:paraId="714E861D"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C7BF50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Accountability</w:t>
            </w:r>
            <w:r w:rsidRPr="0075034C">
              <w:rPr>
                <w:rFonts w:ascii="Arial" w:hAnsi="Arial" w:cs="Arial"/>
                <w:color w:val="auto"/>
                <w:sz w:val="22"/>
                <w:szCs w:val="22"/>
              </w:rPr>
              <w:br/>
              <w:t>Responsible for effectively fulfilling role duties. Contributes  to achieving team/organisational goals. Takes responsibility for own performance, actions &amp; mistakes.</w:t>
            </w:r>
          </w:p>
        </w:tc>
      </w:tr>
      <w:tr w:rsidR="0027496E" w:rsidRPr="0075034C" w14:paraId="0C5EA93B" w14:textId="77777777" w:rsidTr="0027496E">
        <w:tc>
          <w:tcPr>
            <w:tcW w:w="3402" w:type="dxa"/>
            <w:tcBorders>
              <w:top w:val="single" w:sz="4" w:space="0" w:color="auto"/>
              <w:left w:val="single" w:sz="4" w:space="0" w:color="auto"/>
              <w:bottom w:val="single" w:sz="4" w:space="0" w:color="auto"/>
              <w:right w:val="single" w:sz="4" w:space="0" w:color="auto"/>
            </w:tcBorders>
          </w:tcPr>
          <w:p w14:paraId="234BA205" w14:textId="77777777" w:rsidR="0027496E" w:rsidRPr="0075034C" w:rsidRDefault="0027496E" w:rsidP="00D23B8C">
            <w:pPr>
              <w:contextualSpacing/>
              <w:jc w:val="center"/>
              <w:rPr>
                <w:rFonts w:ascii="Arial" w:hAnsi="Arial" w:cs="Arial"/>
                <w:b/>
                <w:bCs/>
                <w:sz w:val="12"/>
                <w:szCs w:val="12"/>
              </w:rPr>
            </w:pPr>
          </w:p>
          <w:p w14:paraId="27935F34"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Respect company </w:t>
            </w:r>
          </w:p>
          <w:p w14:paraId="5BB80902"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policy &amp; rules</w:t>
            </w:r>
            <w:r w:rsidRPr="0075034C">
              <w:rPr>
                <w:rFonts w:ascii="Arial" w:hAnsi="Arial" w:cs="Arial"/>
                <w:sz w:val="22"/>
                <w:szCs w:val="22"/>
              </w:rPr>
              <w:br/>
              <w:t>Proactively ensures a current knowledge of all policies, procedures &amp; rules. Demonstrates adherence to these.</w:t>
            </w:r>
          </w:p>
        </w:tc>
        <w:tc>
          <w:tcPr>
            <w:tcW w:w="3261" w:type="dxa"/>
            <w:tcBorders>
              <w:top w:val="single" w:sz="4" w:space="0" w:color="auto"/>
              <w:left w:val="single" w:sz="4" w:space="0" w:color="auto"/>
              <w:bottom w:val="single" w:sz="4" w:space="0" w:color="auto"/>
              <w:right w:val="single" w:sz="4" w:space="0" w:color="auto"/>
            </w:tcBorders>
          </w:tcPr>
          <w:p w14:paraId="3E3E77A1" w14:textId="77777777" w:rsidR="0027496E" w:rsidRPr="0075034C" w:rsidRDefault="0027496E" w:rsidP="00D23B8C">
            <w:pPr>
              <w:pStyle w:val="NormalWeb"/>
              <w:shd w:val="clear" w:color="auto" w:fill="FFFFFF" w:themeFill="background1"/>
              <w:spacing w:before="0" w:beforeAutospacing="0" w:after="0" w:afterAutospacing="0"/>
              <w:contextualSpacing/>
              <w:rPr>
                <w:rFonts w:ascii="Arial" w:hAnsi="Arial" w:cs="Arial"/>
                <w:b/>
                <w:bCs/>
                <w:sz w:val="12"/>
                <w:szCs w:val="12"/>
              </w:rPr>
            </w:pPr>
          </w:p>
          <w:p w14:paraId="7D803686"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Show Respect to Others</w:t>
            </w:r>
            <w:r w:rsidRPr="0075034C">
              <w:rPr>
                <w:rFonts w:ascii="Arial" w:hAnsi="Arial" w:cs="Arial"/>
                <w:sz w:val="22"/>
                <w:szCs w:val="22"/>
              </w:rPr>
              <w:br/>
              <w:t>Respects people for who they are; for their knowledge, skill &amp; experience, as individuals &amp; as team members.</w:t>
            </w:r>
          </w:p>
        </w:tc>
        <w:tc>
          <w:tcPr>
            <w:tcW w:w="3402" w:type="dxa"/>
            <w:tcBorders>
              <w:top w:val="single" w:sz="4" w:space="0" w:color="auto"/>
              <w:left w:val="single" w:sz="4" w:space="0" w:color="auto"/>
              <w:bottom w:val="single" w:sz="4" w:space="0" w:color="auto"/>
              <w:right w:val="single" w:sz="4" w:space="0" w:color="auto"/>
            </w:tcBorders>
          </w:tcPr>
          <w:p w14:paraId="3AB8A71E"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19"/>
              <w:contextualSpacing/>
              <w:jc w:val="center"/>
              <w:rPr>
                <w:rFonts w:ascii="Arial" w:hAnsi="Arial" w:cs="Arial"/>
                <w:b/>
                <w:bCs/>
                <w:sz w:val="12"/>
                <w:szCs w:val="12"/>
              </w:rPr>
            </w:pPr>
          </w:p>
          <w:p w14:paraId="58F00E3A"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Delivering quality</w:t>
            </w:r>
            <w:r w:rsidRPr="0075034C">
              <w:rPr>
                <w:rFonts w:ascii="Arial" w:hAnsi="Arial" w:cs="Arial"/>
                <w:sz w:val="22"/>
                <w:szCs w:val="22"/>
              </w:rPr>
              <w:br/>
              <w:t>Takes pride in own work and always strives to deliver the best quality.  Pays attention to detail. Makes sound decisions.</w:t>
            </w:r>
          </w:p>
        </w:tc>
      </w:tr>
      <w:tr w:rsidR="0027496E" w:rsidRPr="0075034C" w14:paraId="3F3415C4" w14:textId="77777777" w:rsidTr="0027496E">
        <w:tc>
          <w:tcPr>
            <w:tcW w:w="3402" w:type="dxa"/>
            <w:tcBorders>
              <w:top w:val="single" w:sz="4" w:space="0" w:color="auto"/>
              <w:left w:val="single" w:sz="4" w:space="0" w:color="auto"/>
              <w:bottom w:val="single" w:sz="4" w:space="0" w:color="auto"/>
              <w:right w:val="single" w:sz="4" w:space="0" w:color="auto"/>
            </w:tcBorders>
          </w:tcPr>
          <w:p w14:paraId="268EEDF7" w14:textId="77777777" w:rsidR="0027496E" w:rsidRPr="0075034C" w:rsidRDefault="0027496E" w:rsidP="00D23B8C">
            <w:pPr>
              <w:contextualSpacing/>
              <w:jc w:val="center"/>
              <w:rPr>
                <w:rFonts w:ascii="Arial" w:hAnsi="Arial" w:cs="Arial"/>
                <w:b/>
                <w:bCs/>
                <w:sz w:val="12"/>
                <w:szCs w:val="12"/>
              </w:rPr>
            </w:pPr>
          </w:p>
          <w:p w14:paraId="544BD2AE"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Be Open &amp; Honest</w:t>
            </w:r>
            <w:r w:rsidRPr="0075034C">
              <w:rPr>
                <w:rFonts w:ascii="Arial" w:hAnsi="Arial" w:cs="Arial"/>
                <w:sz w:val="22"/>
                <w:szCs w:val="22"/>
              </w:rPr>
              <w:br/>
              <w:t xml:space="preserve">Courteous, professional, honest, open, ethical &amp; fair. Sharing information, insight &amp; constructive advice in clear communications.  </w:t>
            </w:r>
          </w:p>
        </w:tc>
        <w:tc>
          <w:tcPr>
            <w:tcW w:w="3261" w:type="dxa"/>
            <w:tcBorders>
              <w:top w:val="single" w:sz="4" w:space="0" w:color="auto"/>
              <w:left w:val="single" w:sz="4" w:space="0" w:color="auto"/>
              <w:bottom w:val="single" w:sz="4" w:space="0" w:color="auto"/>
              <w:right w:val="single" w:sz="4" w:space="0" w:color="auto"/>
            </w:tcBorders>
          </w:tcPr>
          <w:p w14:paraId="7BDE2EA8"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5B0CDE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sz w:val="22"/>
                <w:szCs w:val="22"/>
              </w:rPr>
              <w:t>We Are One Team</w:t>
            </w:r>
            <w:r w:rsidRPr="0075034C">
              <w:rPr>
                <w:rFonts w:ascii="Arial" w:hAnsi="Arial" w:cs="Arial"/>
                <w:sz w:val="22"/>
                <w:szCs w:val="22"/>
              </w:rPr>
              <w:br/>
              <w:t>Understanding that our colleagues make the difference &amp; that diversity makes us strong. Collaborative, supportive &amp; cooperative.</w:t>
            </w:r>
          </w:p>
        </w:tc>
        <w:tc>
          <w:tcPr>
            <w:tcW w:w="3402" w:type="dxa"/>
            <w:tcBorders>
              <w:top w:val="single" w:sz="4" w:space="0" w:color="auto"/>
              <w:left w:val="single" w:sz="4" w:space="0" w:color="auto"/>
              <w:bottom w:val="single" w:sz="4" w:space="0" w:color="auto"/>
              <w:right w:val="single" w:sz="4" w:space="0" w:color="auto"/>
            </w:tcBorders>
          </w:tcPr>
          <w:p w14:paraId="3AD70B7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6E01FE2"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0078D4"/>
                <w:sz w:val="22"/>
                <w:szCs w:val="22"/>
              </w:rPr>
            </w:pPr>
            <w:r w:rsidRPr="0075034C">
              <w:rPr>
                <w:rFonts w:ascii="Arial" w:hAnsi="Arial" w:cs="Arial"/>
                <w:b/>
                <w:bCs/>
                <w:color w:val="auto"/>
                <w:sz w:val="22"/>
                <w:szCs w:val="22"/>
              </w:rPr>
              <w:t>Be Positive</w:t>
            </w:r>
            <w:r w:rsidRPr="0075034C">
              <w:rPr>
                <w:rFonts w:ascii="Arial" w:hAnsi="Arial" w:cs="Arial"/>
                <w:color w:val="auto"/>
                <w:sz w:val="22"/>
                <w:szCs w:val="22"/>
              </w:rPr>
              <w:br/>
              <w:t xml:space="preserve">Is curious, asks for support, and demonstrates an ability &amp; willingness to grow. Learns from mistakes. Positive &amp; enthusiastic. </w:t>
            </w:r>
          </w:p>
        </w:tc>
      </w:tr>
      <w:tr w:rsidR="0027496E" w:rsidRPr="0075034C" w14:paraId="4A6A239A" w14:textId="77777777" w:rsidTr="0027496E">
        <w:tc>
          <w:tcPr>
            <w:tcW w:w="3402" w:type="dxa"/>
            <w:tcBorders>
              <w:top w:val="single" w:sz="4" w:space="0" w:color="auto"/>
              <w:left w:val="single" w:sz="4" w:space="0" w:color="auto"/>
              <w:bottom w:val="single" w:sz="4" w:space="0" w:color="auto"/>
              <w:right w:val="single" w:sz="4" w:space="0" w:color="auto"/>
            </w:tcBorders>
          </w:tcPr>
          <w:p w14:paraId="4C33D2EC" w14:textId="77777777" w:rsidR="0027496E" w:rsidRPr="0075034C" w:rsidRDefault="0027496E" w:rsidP="00D23B8C">
            <w:pPr>
              <w:contextualSpacing/>
              <w:jc w:val="center"/>
              <w:rPr>
                <w:rFonts w:ascii="Arial" w:hAnsi="Arial" w:cs="Arial"/>
                <w:b/>
                <w:bCs/>
                <w:sz w:val="12"/>
                <w:szCs w:val="12"/>
              </w:rPr>
            </w:pPr>
          </w:p>
          <w:p w14:paraId="7B2F95F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Forward Thinking</w:t>
            </w:r>
            <w:r w:rsidRPr="0075034C">
              <w:rPr>
                <w:rFonts w:ascii="Arial" w:hAnsi="Arial" w:cs="Arial"/>
                <w:sz w:val="22"/>
                <w:szCs w:val="22"/>
              </w:rPr>
              <w:br/>
              <w:t>Plans for, proactively contributes to &amp; encourages, positive change.</w:t>
            </w:r>
          </w:p>
        </w:tc>
        <w:tc>
          <w:tcPr>
            <w:tcW w:w="3261" w:type="dxa"/>
            <w:tcBorders>
              <w:top w:val="single" w:sz="4" w:space="0" w:color="auto"/>
              <w:left w:val="single" w:sz="4" w:space="0" w:color="auto"/>
              <w:bottom w:val="single" w:sz="4" w:space="0" w:color="auto"/>
              <w:right w:val="single" w:sz="4" w:space="0" w:color="auto"/>
            </w:tcBorders>
          </w:tcPr>
          <w:p w14:paraId="6B9892E5"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574852B3" w14:textId="77777777" w:rsidR="0027496E" w:rsidRPr="0075034C" w:rsidRDefault="0027496E" w:rsidP="00D23B8C">
            <w:pPr>
              <w:pStyle w:val="BodyText"/>
              <w:contextualSpacing/>
              <w:jc w:val="center"/>
              <w:rPr>
                <w:sz w:val="22"/>
                <w:szCs w:val="22"/>
              </w:rPr>
            </w:pPr>
            <w:r w:rsidRPr="0075034C">
              <w:rPr>
                <w:b/>
                <w:bCs w:val="0"/>
                <w:sz w:val="22"/>
                <w:szCs w:val="22"/>
              </w:rPr>
              <w:t>Initiative &amp; Drive</w:t>
            </w:r>
            <w:r w:rsidRPr="0075034C">
              <w:rPr>
                <w:sz w:val="22"/>
                <w:szCs w:val="22"/>
              </w:rPr>
              <w:br/>
              <w:t>Working enthusiastically and effectively with minimal supervision. Continuously seeks solutions &amp; opportunities for improvement.</w:t>
            </w:r>
          </w:p>
          <w:p w14:paraId="0C999272" w14:textId="77777777" w:rsidR="0027496E" w:rsidRPr="0075034C" w:rsidRDefault="0027496E" w:rsidP="00D23B8C">
            <w:pPr>
              <w:pStyle w:val="BodyText"/>
              <w:contextualSpacing/>
              <w:jc w:val="center"/>
              <w:rPr>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A93C4B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1EEFEF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Lead By Example</w:t>
            </w:r>
            <w:r w:rsidRPr="0075034C">
              <w:rPr>
                <w:rFonts w:ascii="Arial" w:hAnsi="Arial" w:cs="Arial"/>
                <w:sz w:val="22"/>
                <w:szCs w:val="22"/>
              </w:rPr>
              <w:br/>
              <w:t>At all levels, acts in a way that demonstrates what is expected of all staff.</w:t>
            </w:r>
          </w:p>
          <w:p w14:paraId="18B748A2" w14:textId="77777777" w:rsidR="0027496E" w:rsidRPr="0075034C" w:rsidRDefault="0027496E" w:rsidP="00D23B8C">
            <w:pPr>
              <w:pStyle w:val="Heading2"/>
              <w:shd w:val="clear" w:color="auto" w:fill="FFFFFF" w:themeFill="background1"/>
              <w:spacing w:before="0"/>
              <w:contextualSpacing/>
              <w:jc w:val="center"/>
              <w:rPr>
                <w:rFonts w:ascii="Arial" w:hAnsi="Arial" w:cs="Arial"/>
                <w:sz w:val="22"/>
                <w:szCs w:val="22"/>
              </w:rPr>
            </w:pPr>
          </w:p>
        </w:tc>
      </w:tr>
      <w:tr w:rsidR="0027496E" w:rsidRPr="0075034C" w14:paraId="2AB5DE2E" w14:textId="77777777" w:rsidTr="0027496E">
        <w:tc>
          <w:tcPr>
            <w:tcW w:w="10065" w:type="dxa"/>
            <w:gridSpan w:val="3"/>
            <w:tcBorders>
              <w:top w:val="single" w:sz="4" w:space="0" w:color="auto"/>
              <w:left w:val="nil"/>
              <w:bottom w:val="single" w:sz="4" w:space="0" w:color="auto"/>
              <w:right w:val="nil"/>
            </w:tcBorders>
          </w:tcPr>
          <w:p w14:paraId="64E49FFD" w14:textId="77777777" w:rsidR="0027496E" w:rsidRPr="0075034C" w:rsidRDefault="0027496E" w:rsidP="00D23B8C">
            <w:pPr>
              <w:contextualSpacing/>
              <w:rPr>
                <w:rFonts w:ascii="Arial" w:hAnsi="Arial" w:cs="Arial"/>
                <w:b/>
                <w:bCs/>
                <w:sz w:val="22"/>
                <w:szCs w:val="22"/>
              </w:rPr>
            </w:pPr>
          </w:p>
          <w:p w14:paraId="31DA8CF8" w14:textId="77777777" w:rsidR="0027496E" w:rsidRPr="0075034C" w:rsidRDefault="0027496E" w:rsidP="00D23B8C">
            <w:pPr>
              <w:contextualSpacing/>
              <w:rPr>
                <w:rFonts w:ascii="Arial" w:hAnsi="Arial" w:cs="Arial"/>
                <w:b/>
                <w:bCs/>
                <w:sz w:val="22"/>
                <w:szCs w:val="22"/>
              </w:rPr>
            </w:pPr>
          </w:p>
          <w:p w14:paraId="285EDAB1"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Management Only</w:t>
            </w:r>
          </w:p>
          <w:p w14:paraId="59F86E8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56878BC6" w14:textId="77777777" w:rsidTr="0027496E">
        <w:tc>
          <w:tcPr>
            <w:tcW w:w="10065" w:type="dxa"/>
            <w:gridSpan w:val="3"/>
            <w:tcBorders>
              <w:top w:val="single" w:sz="4" w:space="0" w:color="auto"/>
              <w:left w:val="single" w:sz="4" w:space="0" w:color="auto"/>
              <w:bottom w:val="single" w:sz="4" w:space="0" w:color="auto"/>
              <w:right w:val="single" w:sz="4" w:space="0" w:color="auto"/>
            </w:tcBorders>
          </w:tcPr>
          <w:p w14:paraId="1E196514"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4F4765F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Resource &amp; Financial Management</w:t>
            </w:r>
            <w:r w:rsidRPr="0075034C">
              <w:rPr>
                <w:rFonts w:ascii="Arial" w:hAnsi="Arial" w:cs="Arial"/>
                <w:color w:val="auto"/>
                <w:sz w:val="22"/>
                <w:szCs w:val="22"/>
              </w:rPr>
              <w:br/>
              <w:t>Plans &amp; executes projects &amp; tasks effectively, to schedule &amp; budget. Effectively &amp; efficiently manages, assigns &amp; utilises available resources (e.g. time, people, finances, materials) to meet operational needs.</w:t>
            </w:r>
          </w:p>
          <w:p w14:paraId="01207DD2" w14:textId="77777777" w:rsidR="0027496E" w:rsidRPr="0075034C" w:rsidRDefault="0027496E" w:rsidP="00D23B8C">
            <w:pPr>
              <w:contextualSpacing/>
              <w:rPr>
                <w:rFonts w:ascii="Arial" w:hAnsi="Arial" w:cs="Arial"/>
                <w:sz w:val="22"/>
                <w:szCs w:val="22"/>
              </w:rPr>
            </w:pPr>
          </w:p>
        </w:tc>
      </w:tr>
    </w:tbl>
    <w:p w14:paraId="290A0466" w14:textId="77777777" w:rsidR="0027496E" w:rsidRDefault="0027496E" w:rsidP="0027496E">
      <w:pPr>
        <w:contextualSpacing/>
        <w:rPr>
          <w:rFonts w:cstheme="minorHAnsi"/>
        </w:rPr>
      </w:pPr>
    </w:p>
    <w:p w14:paraId="0057775A" w14:textId="77777777" w:rsidR="0027496E" w:rsidRPr="00EB22BB" w:rsidRDefault="0027496E" w:rsidP="0027496E">
      <w:pPr>
        <w:pStyle w:val="BodyText"/>
        <w:contextualSpacing/>
        <w:jc w:val="both"/>
        <w:rPr>
          <w:sz w:val="22"/>
          <w:szCs w:val="22"/>
        </w:rPr>
      </w:pPr>
    </w:p>
    <w:p w14:paraId="0B2D0E35" w14:textId="77777777" w:rsidR="0027496E" w:rsidRDefault="0027496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11340AB3" w14:textId="76DCAEDB" w:rsidR="00154649" w:rsidRPr="009E2703" w:rsidRDefault="00154649" w:rsidP="00154649">
      <w:pPr>
        <w:contextualSpacing/>
        <w:jc w:val="center"/>
        <w:rPr>
          <w:rFonts w:ascii="Arial" w:hAnsi="Arial" w:cs="Arial"/>
          <w:b/>
          <w:sz w:val="22"/>
          <w:szCs w:val="22"/>
        </w:rPr>
      </w:pPr>
      <w:r w:rsidRPr="009E2703">
        <w:rPr>
          <w:rFonts w:ascii="Arial" w:hAnsi="Arial" w:cs="Arial"/>
          <w:b/>
          <w:sz w:val="22"/>
          <w:szCs w:val="22"/>
        </w:rPr>
        <w:lastRenderedPageBreak/>
        <w:t>GUIDANCE TO HELP YOU COMPLETE YOUR APPLICATION</w:t>
      </w:r>
    </w:p>
    <w:p w14:paraId="148B24D6" w14:textId="77777777" w:rsidR="00154649" w:rsidRPr="009E2703" w:rsidRDefault="00154649" w:rsidP="00154649">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3910D4DF" w14:textId="77777777" w:rsidR="00154649" w:rsidRPr="009E2703" w:rsidRDefault="00154649" w:rsidP="00154649">
      <w:pPr>
        <w:contextualSpacing/>
        <w:jc w:val="both"/>
        <w:rPr>
          <w:rFonts w:ascii="Arial" w:hAnsi="Arial" w:cs="Arial"/>
          <w:sz w:val="22"/>
          <w:szCs w:val="22"/>
        </w:rPr>
      </w:pPr>
    </w:p>
    <w:p w14:paraId="55C35284"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GENERAL</w:t>
      </w:r>
    </w:p>
    <w:p w14:paraId="4141742F"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07130DF0"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010A6205"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Pr>
          <w:rFonts w:ascii="Arial" w:hAnsi="Arial" w:cs="Arial"/>
        </w:rPr>
        <w:t xml:space="preserve">HR </w:t>
      </w:r>
      <w:r w:rsidRPr="009E2703">
        <w:rPr>
          <w:rFonts w:ascii="Arial" w:hAnsi="Arial" w:cs="Arial"/>
        </w:rPr>
        <w:t xml:space="preserve">Department. </w:t>
      </w:r>
    </w:p>
    <w:p w14:paraId="065F0547"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Pr>
          <w:rFonts w:ascii="Arial" w:hAnsi="Arial" w:cs="Arial"/>
        </w:rPr>
        <w:t>the Middle Temple’s</w:t>
      </w:r>
      <w:r w:rsidRPr="009E2703">
        <w:rPr>
          <w:rFonts w:ascii="Arial" w:hAnsi="Arial" w:cs="Arial"/>
        </w:rPr>
        <w:t xml:space="preserve"> policy not to accept CVs </w:t>
      </w:r>
      <w:r>
        <w:rPr>
          <w:rFonts w:ascii="Arial" w:hAnsi="Arial" w:cs="Arial"/>
        </w:rPr>
        <w:t>sent in isolation or to follow any links placed within an application</w:t>
      </w:r>
      <w:r w:rsidRPr="009E2703">
        <w:rPr>
          <w:rFonts w:ascii="Arial" w:hAnsi="Arial" w:cs="Arial"/>
        </w:rPr>
        <w:t>.</w:t>
      </w:r>
    </w:p>
    <w:p w14:paraId="065A35C3"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DCD24F5" w14:textId="77777777" w:rsidR="00154649" w:rsidRPr="009E2703" w:rsidRDefault="00154649" w:rsidP="00154649">
      <w:pPr>
        <w:contextualSpacing/>
        <w:jc w:val="both"/>
        <w:rPr>
          <w:rFonts w:ascii="Arial" w:hAnsi="Arial" w:cs="Arial"/>
          <w:b/>
          <w:sz w:val="22"/>
          <w:szCs w:val="22"/>
        </w:rPr>
      </w:pPr>
    </w:p>
    <w:p w14:paraId="520F9E86"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YOUR APPLICATION</w:t>
      </w:r>
    </w:p>
    <w:p w14:paraId="3C41690D"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3467E08E" w14:textId="77777777" w:rsidR="00154649" w:rsidRPr="009E2703" w:rsidRDefault="00154649" w:rsidP="00154649">
      <w:pPr>
        <w:pStyle w:val="ListParagraph"/>
        <w:spacing w:after="0" w:line="240" w:lineRule="auto"/>
        <w:ind w:left="567"/>
        <w:jc w:val="both"/>
        <w:rPr>
          <w:rFonts w:ascii="Arial" w:hAnsi="Arial" w:cs="Arial"/>
        </w:rPr>
      </w:pPr>
    </w:p>
    <w:p w14:paraId="101E7058"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7AC8A1C1" w14:textId="77777777" w:rsidR="00154649" w:rsidRPr="002B321E" w:rsidRDefault="00154649" w:rsidP="00154649">
      <w:pPr>
        <w:jc w:val="both"/>
        <w:rPr>
          <w:rFonts w:ascii="Arial" w:hAnsi="Arial" w:cs="Arial"/>
        </w:rPr>
      </w:pPr>
    </w:p>
    <w:p w14:paraId="7DF25562"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education and or training you have acquired,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54C27C93" w14:textId="77777777" w:rsidR="00154649" w:rsidRPr="002B321E" w:rsidRDefault="00154649" w:rsidP="00154649">
      <w:pPr>
        <w:jc w:val="both"/>
        <w:rPr>
          <w:rFonts w:ascii="Arial" w:hAnsi="Arial" w:cs="Arial"/>
        </w:rPr>
      </w:pPr>
    </w:p>
    <w:p w14:paraId="4431E380" w14:textId="77777777" w:rsidR="00154649" w:rsidRPr="009E2703"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Candidates are advised to read the Job Description and Person Specification because this Section will be considered against the Person Specification as part of the shortlisting process. Selection for interview is based solely on the information that you provide in your application form, and because Section D requires you to clearly set out and evidence how your knowledge, skills </w:t>
      </w:r>
      <w:r>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Pr>
          <w:rFonts w:ascii="Arial" w:hAnsi="Arial" w:cs="Arial"/>
        </w:rPr>
        <w:t xml:space="preserve"> and </w:t>
      </w:r>
      <w:r w:rsidRPr="009E2703">
        <w:rPr>
          <w:rFonts w:ascii="Arial" w:hAnsi="Arial" w:cs="Arial"/>
        </w:rPr>
        <w:t xml:space="preserve">experience into written evidence to support your application, you </w:t>
      </w:r>
      <w:r>
        <w:rPr>
          <w:rFonts w:ascii="Arial" w:hAnsi="Arial" w:cs="Arial"/>
        </w:rPr>
        <w:t>should</w:t>
      </w:r>
      <w:r w:rsidRPr="009E2703">
        <w:rPr>
          <w:rFonts w:ascii="Arial" w:hAnsi="Arial" w:cs="Arial"/>
        </w:rPr>
        <w:t xml:space="preserve"> address each part of the Person Specification:</w:t>
      </w:r>
    </w:p>
    <w:p w14:paraId="48F18602"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74AED2C4"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71D89373"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1C9D927F"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6409E561" w14:textId="77777777" w:rsidR="00154649" w:rsidRPr="009E2703" w:rsidRDefault="00154649" w:rsidP="00154649">
      <w:pPr>
        <w:contextualSpacing/>
        <w:jc w:val="both"/>
        <w:rPr>
          <w:rFonts w:ascii="Arial" w:eastAsia="Calibri" w:hAnsi="Arial" w:cs="Arial"/>
          <w:sz w:val="22"/>
          <w:szCs w:val="22"/>
          <w:lang w:val="en-US"/>
        </w:rPr>
      </w:pPr>
    </w:p>
    <w:p w14:paraId="6AB1B2DF"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3E27FFC9" w14:textId="77777777" w:rsidR="00154649" w:rsidRPr="009E2703" w:rsidRDefault="00154649" w:rsidP="00154649">
      <w:pPr>
        <w:contextualSpacing/>
        <w:jc w:val="both"/>
        <w:rPr>
          <w:rFonts w:ascii="Arial" w:eastAsia="Calibri" w:hAnsi="Arial" w:cs="Arial"/>
          <w:sz w:val="22"/>
          <w:szCs w:val="22"/>
          <w:lang w:val="en-US"/>
        </w:rPr>
      </w:pPr>
    </w:p>
    <w:p w14:paraId="1F8C95A4"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F558353" w14:textId="77777777" w:rsidR="00154649" w:rsidRPr="009E2703" w:rsidRDefault="00154649" w:rsidP="00154649">
      <w:pPr>
        <w:contextualSpacing/>
        <w:jc w:val="both"/>
        <w:rPr>
          <w:rFonts w:ascii="Arial" w:hAnsi="Arial" w:cs="Arial"/>
          <w:sz w:val="22"/>
          <w:szCs w:val="22"/>
        </w:rPr>
      </w:pPr>
    </w:p>
    <w:p w14:paraId="3E9C03AF"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Pr>
          <w:rFonts w:ascii="Arial" w:hAnsi="Arial" w:cs="Arial"/>
        </w:rPr>
        <w:t>the Middle Temple</w:t>
      </w:r>
      <w:r w:rsidRPr="009E2703">
        <w:rPr>
          <w:rFonts w:ascii="Arial" w:hAnsi="Arial" w:cs="Arial"/>
        </w:rPr>
        <w:t xml:space="preserve">, we will approach your referees as part of the pre-employment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Pr>
          <w:rFonts w:ascii="Arial" w:hAnsi="Arial" w:cs="Arial"/>
        </w:rPr>
        <w:t>The Middle Temple</w:t>
      </w:r>
      <w:r w:rsidRPr="009E2703">
        <w:rPr>
          <w:rFonts w:ascii="Arial" w:hAnsi="Arial" w:cs="Arial"/>
        </w:rPr>
        <w:t xml:space="preserve"> does not accept references from friends or relatives. </w:t>
      </w:r>
      <w:r>
        <w:rPr>
          <w:rFonts w:ascii="Arial" w:hAnsi="Arial" w:cs="Arial"/>
        </w:rPr>
        <w:t>We</w:t>
      </w:r>
      <w:r w:rsidRPr="009E2703">
        <w:rPr>
          <w:rFonts w:ascii="Arial" w:hAnsi="Arial" w:cs="Arial"/>
        </w:rPr>
        <w:t xml:space="preserve"> will only contact referees </w:t>
      </w:r>
      <w:r w:rsidRPr="009E2703">
        <w:rPr>
          <w:rFonts w:ascii="Arial" w:hAnsi="Arial" w:cs="Arial"/>
        </w:rPr>
        <w:lastRenderedPageBreak/>
        <w:t xml:space="preserve">once a conditional offer of employment has been accepted. All positions are offered on the condition that </w:t>
      </w:r>
      <w:r>
        <w:rPr>
          <w:rFonts w:ascii="Arial" w:hAnsi="Arial" w:cs="Arial"/>
        </w:rPr>
        <w:t>the Middle Temple</w:t>
      </w:r>
      <w:r w:rsidRPr="009E2703">
        <w:rPr>
          <w:rFonts w:ascii="Arial" w:hAnsi="Arial" w:cs="Arial"/>
        </w:rPr>
        <w:t xml:space="preserve"> receives references that are satisfactory to the organisation. </w:t>
      </w:r>
    </w:p>
    <w:p w14:paraId="02462639" w14:textId="77777777" w:rsidR="00154649" w:rsidRPr="009E2703" w:rsidRDefault="00154649" w:rsidP="00154649">
      <w:pPr>
        <w:pStyle w:val="ListParagraph"/>
        <w:spacing w:after="0" w:line="240" w:lineRule="auto"/>
        <w:ind w:left="567"/>
        <w:jc w:val="both"/>
        <w:rPr>
          <w:rFonts w:ascii="Arial" w:hAnsi="Arial" w:cs="Arial"/>
        </w:rPr>
      </w:pPr>
    </w:p>
    <w:p w14:paraId="5834FD6C"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If completing electronically </w:t>
      </w:r>
      <w:r>
        <w:rPr>
          <w:rFonts w:ascii="Arial" w:hAnsi="Arial" w:cs="Arial"/>
          <w:color w:val="000000" w:themeColor="text1"/>
        </w:rPr>
        <w:t xml:space="preserve">and there is a </w:t>
      </w:r>
      <w:r>
        <w:rPr>
          <w:rFonts w:ascii="Arial" w:hAnsi="Arial" w:cs="Arial"/>
          <w:lang w:eastAsia="en-GB"/>
        </w:rPr>
        <w:fldChar w:fldCharType="begin">
          <w:ffData>
            <w:name w:val="Check1"/>
            <w:enabled/>
            <w:calcOnExit w:val="0"/>
            <w:checkBox>
              <w:sizeAuto/>
              <w:default w:val="0"/>
            </w:checkBox>
          </w:ffData>
        </w:fldChar>
      </w:r>
      <w:bookmarkStart w:id="0" w:name="Check1"/>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fldChar w:fldCharType="end"/>
      </w:r>
      <w:bookmarkEnd w:id="0"/>
      <w:r>
        <w:rPr>
          <w:rFonts w:ascii="Arial" w:hAnsi="Arial" w:cs="Arial"/>
          <w:lang w:eastAsia="en-GB"/>
        </w:rPr>
        <w:t>, d</w:t>
      </w:r>
      <w:r>
        <w:rPr>
          <w:rFonts w:ascii="Arial" w:hAnsi="Arial" w:cs="Arial"/>
          <w:color w:val="000000" w:themeColor="text1"/>
        </w:rPr>
        <w:t>ouble-click &amp; select, ‘Checked’ (</w:t>
      </w:r>
      <w:r>
        <w:rPr>
          <w:rFonts w:ascii="Arial" w:hAnsi="Arial" w:cs="Arial"/>
          <w:lang w:eastAsia="en-GB"/>
        </w:rPr>
        <w:fldChar w:fldCharType="begin">
          <w:ffData>
            <w:name w:val=""/>
            <w:enabled/>
            <w:calcOnExit w:val="0"/>
            <w:checkBox>
              <w:sizeAuto/>
              <w:default w:val="1"/>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r>
        <w:rPr>
          <w:rFonts w:ascii="Arial" w:hAnsi="Arial" w:cs="Arial"/>
          <w:lang w:eastAsia="en-GB"/>
        </w:rPr>
        <w:t>)</w:t>
      </w:r>
      <w:r>
        <w:rPr>
          <w:rFonts w:ascii="Arial" w:hAnsi="Arial" w:cs="Arial"/>
          <w:color w:val="000000" w:themeColor="text1"/>
        </w:rPr>
        <w:t xml:space="preserve">to indicate your response. </w:t>
      </w:r>
    </w:p>
    <w:p w14:paraId="03EAF23B"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To comply with the law under Section 8 of the Asylum and Immigration Act 1996, the Middle Temple requires evidence of your eligibility to work in the UK. If you are selected for interview, you will be required to provide evidence (e.g. your passport, birth certificate, work permit etc.). The Middle Temple will make a copy of the original documents and retain in line with Section G, Data Protection.</w:t>
      </w:r>
    </w:p>
    <w:p w14:paraId="675B6B51"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The Middle Temple will not discriminate against ex-offenders. If you have previous convictions this will not automatically prevent you from getting a position with us. We consider how previous convictions could affect the role you are applying for.</w:t>
      </w:r>
    </w:p>
    <w:p w14:paraId="3930F0DF"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If you have a disability as defined by the Equality Act 2010 and you demonstrate to the shortlisting panel that you meet all the essential requirements of the person specification, you will be invited for an interview. </w:t>
      </w:r>
    </w:p>
    <w:p w14:paraId="25956AD0"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Applicants for vacancies that show a flexible working preference such as job share shall receive no less favourable selection consideration. </w:t>
      </w:r>
    </w:p>
    <w:p w14:paraId="702F7232" w14:textId="77777777" w:rsidR="00154649" w:rsidRDefault="00154649" w:rsidP="00154649">
      <w:pPr>
        <w:ind w:left="567"/>
        <w:jc w:val="both"/>
        <w:rPr>
          <w:rFonts w:ascii="Arial" w:hAnsi="Arial" w:cs="Arial"/>
          <w:sz w:val="22"/>
          <w:szCs w:val="22"/>
        </w:rPr>
      </w:pPr>
    </w:p>
    <w:p w14:paraId="673CD0B0" w14:textId="77777777" w:rsidR="00154649" w:rsidRDefault="00154649" w:rsidP="00154649">
      <w:pPr>
        <w:pStyle w:val="ListParagraph"/>
        <w:numPr>
          <w:ilvl w:val="0"/>
          <w:numId w:val="7"/>
        </w:numPr>
        <w:spacing w:after="0" w:line="240" w:lineRule="auto"/>
        <w:ind w:left="567" w:hanging="720"/>
        <w:jc w:val="both"/>
        <w:rPr>
          <w:rFonts w:ascii="Arial" w:hAnsi="Arial" w:cs="Arial"/>
        </w:rPr>
      </w:pPr>
      <w:r>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231ED8C4" w14:textId="77777777" w:rsidR="00154649" w:rsidRDefault="00154649" w:rsidP="00154649">
      <w:pPr>
        <w:pStyle w:val="ListParagraph"/>
        <w:spacing w:after="0" w:line="240" w:lineRule="auto"/>
        <w:ind w:left="567" w:hanging="720"/>
        <w:jc w:val="both"/>
        <w:rPr>
          <w:rFonts w:ascii="Arial" w:hAnsi="Arial" w:cs="Arial"/>
        </w:rPr>
      </w:pPr>
    </w:p>
    <w:p w14:paraId="716E8F19" w14:textId="77777777" w:rsidR="00154649" w:rsidRDefault="00154649" w:rsidP="00154649">
      <w:pPr>
        <w:ind w:left="567"/>
        <w:contextualSpacing/>
        <w:jc w:val="both"/>
        <w:rPr>
          <w:rFonts w:ascii="Arial" w:hAnsi="Arial" w:cs="Arial"/>
          <w:sz w:val="22"/>
          <w:szCs w:val="22"/>
        </w:rPr>
      </w:pPr>
      <w:r>
        <w:rPr>
          <w:rFonts w:ascii="Arial" w:hAnsi="Arial" w:cs="Arial"/>
          <w:sz w:val="22"/>
          <w:szCs w:val="22"/>
        </w:rPr>
        <w:t xml:space="preserve">If you give false or misleading information on your application form, it will be rejected. If you gain a position with the Middle Temple by making such statements, you will be liable to action which could result in your dismissal. </w:t>
      </w:r>
    </w:p>
    <w:p w14:paraId="39749F41" w14:textId="77777777" w:rsidR="00154649" w:rsidRPr="009E2703" w:rsidRDefault="00154649" w:rsidP="00154649">
      <w:pPr>
        <w:contextualSpacing/>
        <w:jc w:val="both"/>
        <w:rPr>
          <w:rFonts w:ascii="Arial" w:hAnsi="Arial" w:cs="Arial"/>
          <w:b/>
          <w:sz w:val="22"/>
          <w:szCs w:val="22"/>
        </w:rPr>
      </w:pPr>
    </w:p>
    <w:p w14:paraId="4A0E4D1D" w14:textId="77777777" w:rsidR="00154649" w:rsidRDefault="00154649" w:rsidP="00154649">
      <w:pPr>
        <w:contextualSpacing/>
        <w:jc w:val="both"/>
        <w:rPr>
          <w:rFonts w:ascii="Arial" w:hAnsi="Arial" w:cs="Arial"/>
          <w:b/>
          <w:sz w:val="22"/>
          <w:szCs w:val="22"/>
        </w:rPr>
      </w:pPr>
      <w:r w:rsidRPr="009E2703">
        <w:rPr>
          <w:rFonts w:ascii="Arial" w:hAnsi="Arial" w:cs="Arial"/>
          <w:b/>
          <w:sz w:val="22"/>
          <w:szCs w:val="22"/>
        </w:rPr>
        <w:t>EQUAL OPPORTUNITIES MONITORING FORM</w:t>
      </w:r>
    </w:p>
    <w:p w14:paraId="21B13CD6" w14:textId="77777777" w:rsidR="00154649" w:rsidRDefault="00154649" w:rsidP="00154649">
      <w:pPr>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to not discriminate either directly or indirectly because of race, sex, sexual orientation, gender reassignment, religion or belief, marital or civil partnership status, age, disability, or pregnancy and maternity.</w:t>
      </w:r>
    </w:p>
    <w:p w14:paraId="2777956A" w14:textId="77777777" w:rsidR="00154649" w:rsidRDefault="00154649" w:rsidP="00154649">
      <w:pPr>
        <w:contextualSpacing/>
        <w:jc w:val="both"/>
        <w:rPr>
          <w:rFonts w:ascii="Arial" w:hAnsi="Arial" w:cs="Arial"/>
          <w:sz w:val="22"/>
          <w:szCs w:val="22"/>
        </w:rPr>
      </w:pPr>
    </w:p>
    <w:p w14:paraId="31ABDBC6" w14:textId="77777777" w:rsidR="00154649" w:rsidRPr="00D70497" w:rsidRDefault="00154649" w:rsidP="00154649">
      <w:pPr>
        <w:contextualSpacing/>
        <w:jc w:val="both"/>
        <w:rPr>
          <w:rFonts w:ascii="Arial" w:hAnsi="Arial" w:cs="Arial"/>
          <w:b/>
          <w:sz w:val="22"/>
          <w:szCs w:val="22"/>
        </w:rPr>
      </w:pPr>
      <w:r>
        <w:rPr>
          <w:rFonts w:ascii="Arial" w:hAnsi="Arial" w:cs="Arial"/>
          <w:sz w:val="22"/>
          <w:szCs w:val="22"/>
        </w:rPr>
        <w:t xml:space="preserve">To assess the success of </w:t>
      </w:r>
      <w:r w:rsidRPr="009E2703">
        <w:rPr>
          <w:rFonts w:ascii="Arial" w:hAnsi="Arial" w:cs="Arial"/>
          <w:sz w:val="22"/>
          <w:szCs w:val="22"/>
        </w:rPr>
        <w:t xml:space="preserve">this policy is, we monitor all prospective and existing employees on the protected characteristics mentioned above. We would therefore be grateful if you would complete the questions on this form. </w:t>
      </w:r>
      <w:r>
        <w:rPr>
          <w:rFonts w:ascii="Arial" w:hAnsi="Arial" w:cs="Arial"/>
          <w:sz w:val="22"/>
          <w:szCs w:val="22"/>
        </w:rPr>
        <w:t>The Middle Temple</w:t>
      </w:r>
      <w:r w:rsidRPr="009E2703">
        <w:rPr>
          <w:rFonts w:ascii="Arial" w:hAnsi="Arial" w:cs="Arial"/>
          <w:sz w:val="22"/>
          <w:szCs w:val="22"/>
        </w:rPr>
        <w:t xml:space="preserve"> manage this information in line with Section G, Data Protection.</w:t>
      </w:r>
    </w:p>
    <w:p w14:paraId="291B13B9" w14:textId="77777777" w:rsidR="00154649" w:rsidRPr="009E2703" w:rsidRDefault="00154649" w:rsidP="00154649">
      <w:pPr>
        <w:contextualSpacing/>
        <w:jc w:val="both"/>
        <w:rPr>
          <w:rFonts w:ascii="Arial" w:hAnsi="Arial" w:cs="Arial"/>
          <w:b/>
          <w:sz w:val="22"/>
          <w:szCs w:val="22"/>
        </w:rPr>
      </w:pPr>
    </w:p>
    <w:p w14:paraId="0ED05D0D"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POTENTIAL CONFLICTS OF INTEREST</w:t>
      </w:r>
    </w:p>
    <w:p w14:paraId="6A8E8214" w14:textId="77777777" w:rsidR="00154649" w:rsidRPr="009E2703" w:rsidRDefault="00154649" w:rsidP="00154649">
      <w:pPr>
        <w:contextualSpacing/>
        <w:rPr>
          <w:rFonts w:ascii="Arial" w:hAnsi="Arial" w:cs="Arial"/>
          <w:sz w:val="22"/>
          <w:szCs w:val="22"/>
        </w:rPr>
      </w:pPr>
      <w:r>
        <w:rPr>
          <w:rFonts w:ascii="Arial" w:hAnsi="Arial" w:cs="Arial"/>
          <w:sz w:val="22"/>
          <w:szCs w:val="22"/>
        </w:rPr>
        <w:t xml:space="preserve">A conflict of interest may arise where an employee may be seen to derive personal benefit from the actions or decisions made in their official capacity or where the concerns or aims of the employee appear incompatible with those of the Middle Temple. You are asked to declare any potential conflict of interest so that these can be managed </w:t>
      </w:r>
      <w:r w:rsidRPr="009E2703">
        <w:rPr>
          <w:rFonts w:ascii="Arial" w:hAnsi="Arial" w:cs="Arial"/>
          <w:sz w:val="22"/>
          <w:szCs w:val="22"/>
        </w:rPr>
        <w:t xml:space="preserve">effectively and do not compromise </w:t>
      </w:r>
      <w:r>
        <w:rPr>
          <w:rFonts w:ascii="Arial" w:hAnsi="Arial" w:cs="Arial"/>
          <w:sz w:val="22"/>
          <w:szCs w:val="22"/>
        </w:rPr>
        <w:t>the Middle Temple’s</w:t>
      </w:r>
      <w:r w:rsidRPr="009E2703">
        <w:rPr>
          <w:rFonts w:ascii="Arial" w:hAnsi="Arial" w:cs="Arial"/>
          <w:sz w:val="22"/>
          <w:szCs w:val="22"/>
        </w:rPr>
        <w:t xml:space="preserve"> position.</w:t>
      </w:r>
    </w:p>
    <w:p w14:paraId="7821289B" w14:textId="77777777" w:rsidR="00154649" w:rsidRPr="009E2703" w:rsidRDefault="00154649" w:rsidP="00154649">
      <w:pPr>
        <w:contextualSpacing/>
        <w:jc w:val="both"/>
        <w:rPr>
          <w:rFonts w:ascii="Arial" w:hAnsi="Arial" w:cs="Arial"/>
          <w:b/>
          <w:sz w:val="22"/>
          <w:szCs w:val="22"/>
        </w:rPr>
      </w:pPr>
    </w:p>
    <w:p w14:paraId="2B1FBF5E" w14:textId="77777777" w:rsidR="00154649" w:rsidRPr="009E2703" w:rsidRDefault="00154649" w:rsidP="00154649">
      <w:pPr>
        <w:pStyle w:val="BodyText"/>
        <w:contextualSpacing/>
        <w:rPr>
          <w:b/>
          <w:sz w:val="22"/>
          <w:szCs w:val="22"/>
        </w:rPr>
      </w:pPr>
      <w:r w:rsidRPr="009E2703">
        <w:rPr>
          <w:b/>
          <w:sz w:val="22"/>
          <w:szCs w:val="22"/>
        </w:rPr>
        <w:t>SUMMARY OF TERMS &amp; CONDITIONS</w:t>
      </w:r>
    </w:p>
    <w:p w14:paraId="7BFD32C4"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Pr>
          <w:rFonts w:ascii="Arial" w:hAnsi="Arial" w:cs="Arial"/>
        </w:rPr>
        <w:t>.</w:t>
      </w:r>
    </w:p>
    <w:p w14:paraId="3B917D31"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Pr>
          <w:rFonts w:ascii="Arial" w:hAnsi="Arial" w:cs="Arial"/>
        </w:rPr>
        <w:t>).</w:t>
      </w:r>
      <w:r w:rsidRPr="009E2703">
        <w:rPr>
          <w:rFonts w:ascii="Arial" w:hAnsi="Arial" w:cs="Arial"/>
        </w:rPr>
        <w:t xml:space="preserve"> </w:t>
      </w:r>
    </w:p>
    <w:p w14:paraId="577CA188"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634DCB5A"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3A7F1995" w14:textId="77777777" w:rsidR="00154649" w:rsidRPr="00C808F2" w:rsidRDefault="00154649" w:rsidP="00154649">
      <w:pPr>
        <w:pStyle w:val="ListParagraph"/>
        <w:numPr>
          <w:ilvl w:val="0"/>
          <w:numId w:val="25"/>
        </w:numPr>
        <w:spacing w:after="0" w:line="240" w:lineRule="auto"/>
        <w:rPr>
          <w:rFonts w:ascii="Arial" w:hAnsi="Arial" w:cs="Arial"/>
        </w:rPr>
      </w:pPr>
      <w:r>
        <w:rPr>
          <w:rFonts w:ascii="Arial" w:hAnsi="Arial" w:cs="Arial"/>
        </w:rPr>
        <w:lastRenderedPageBreak/>
        <w:t xml:space="preserve">A unique, historic work environment, </w:t>
      </w:r>
      <w:r w:rsidRPr="00C808F2">
        <w:rPr>
          <w:rFonts w:ascii="Arial" w:hAnsi="Arial" w:cs="Arial"/>
        </w:rPr>
        <w:t>Employee Assistance Programme (online resources and access to confidential counselling services) &amp; Eye care vouchers for VDU users – available from start date.</w:t>
      </w:r>
    </w:p>
    <w:p w14:paraId="39053375" w14:textId="77777777" w:rsidR="00154649" w:rsidRDefault="00154649" w:rsidP="00154649">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Pr="009E2703">
        <w:rPr>
          <w:rFonts w:ascii="Arial" w:hAnsi="Arial" w:cs="Arial"/>
        </w:rPr>
        <w:t xml:space="preserve">Private Medical </w:t>
      </w:r>
      <w:r>
        <w:rPr>
          <w:rFonts w:ascii="Arial" w:hAnsi="Arial" w:cs="Arial"/>
        </w:rPr>
        <w:t>c</w:t>
      </w:r>
      <w:r w:rsidRPr="009E2703">
        <w:rPr>
          <w:rFonts w:ascii="Arial" w:hAnsi="Arial" w:cs="Arial"/>
        </w:rPr>
        <w:t xml:space="preserve">over </w:t>
      </w:r>
      <w:r>
        <w:rPr>
          <w:rFonts w:ascii="Arial" w:hAnsi="Arial" w:cs="Arial"/>
        </w:rPr>
        <w:t>(</w:t>
      </w:r>
      <w:r w:rsidRPr="009E2703">
        <w:rPr>
          <w:rFonts w:ascii="Arial" w:hAnsi="Arial" w:cs="Arial"/>
        </w:rPr>
        <w:t>Vitality Health</w:t>
      </w:r>
      <w:r>
        <w:rPr>
          <w:rFonts w:ascii="Arial" w:hAnsi="Arial" w:cs="Arial"/>
        </w:rPr>
        <w:t>)</w:t>
      </w:r>
      <w:r w:rsidRPr="009E2703">
        <w:rPr>
          <w:rFonts w:ascii="Arial" w:hAnsi="Arial" w:cs="Arial"/>
        </w:rPr>
        <w:t xml:space="preserve"> – available post probation</w:t>
      </w:r>
    </w:p>
    <w:p w14:paraId="1793F08A" w14:textId="77777777" w:rsidR="00154649" w:rsidRPr="00EA0928" w:rsidRDefault="00154649" w:rsidP="00154649">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17F9A3A"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 xml:space="preserve">COMPLETED FORMS </w:t>
      </w:r>
    </w:p>
    <w:p w14:paraId="374C7079" w14:textId="2CDAEC5A" w:rsidR="00154649" w:rsidRDefault="00154649" w:rsidP="00154649">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5"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w:t>
      </w:r>
      <w:r w:rsidR="00CD447F">
        <w:rPr>
          <w:rFonts w:ascii="Arial" w:hAnsi="Arial" w:cs="Arial"/>
          <w:sz w:val="22"/>
          <w:szCs w:val="22"/>
        </w:rPr>
        <w:t xml:space="preserve">(in Word format rather than pdf) </w:t>
      </w:r>
      <w:r w:rsidRPr="009E2703">
        <w:rPr>
          <w:rFonts w:ascii="Arial" w:hAnsi="Arial" w:cs="Arial"/>
          <w:sz w:val="22"/>
          <w:szCs w:val="22"/>
        </w:rPr>
        <w:t xml:space="preserve">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Pr>
          <w:rFonts w:ascii="Arial" w:hAnsi="Arial" w:cs="Arial"/>
          <w:b/>
          <w:sz w:val="22"/>
          <w:szCs w:val="22"/>
        </w:rPr>
        <w:t xml:space="preserve"> </w:t>
      </w:r>
      <w:r w:rsidRPr="009E2703">
        <w:rPr>
          <w:rFonts w:ascii="Arial" w:hAnsi="Arial" w:cs="Arial"/>
          <w:sz w:val="22"/>
          <w:szCs w:val="22"/>
        </w:rPr>
        <w:t xml:space="preserve">We </w:t>
      </w:r>
      <w:r>
        <w:rPr>
          <w:rFonts w:ascii="Arial" w:hAnsi="Arial" w:cs="Arial"/>
          <w:sz w:val="22"/>
          <w:szCs w:val="22"/>
        </w:rPr>
        <w:t xml:space="preserve">very much </w:t>
      </w:r>
      <w:r w:rsidRPr="009E2703">
        <w:rPr>
          <w:rFonts w:ascii="Arial" w:hAnsi="Arial" w:cs="Arial"/>
          <w:sz w:val="22"/>
          <w:szCs w:val="22"/>
        </w:rPr>
        <w:t>look forward to receiving your completed application in due course.</w:t>
      </w:r>
      <w:r>
        <w:rPr>
          <w:rFonts w:ascii="Arial" w:hAnsi="Arial" w:cs="Arial"/>
          <w:sz w:val="22"/>
          <w:szCs w:val="22"/>
        </w:rPr>
        <w:t xml:space="preserve"> </w:t>
      </w:r>
    </w:p>
    <w:p w14:paraId="0A839DCA" w14:textId="77777777" w:rsidR="00154649" w:rsidRPr="00C82597" w:rsidRDefault="00154649" w:rsidP="00154649">
      <w:pPr>
        <w:contextualSpacing/>
        <w:jc w:val="both"/>
        <w:rPr>
          <w:rFonts w:ascii="Arial" w:hAnsi="Arial" w:cs="Arial"/>
          <w:b/>
          <w:noProof/>
          <w:sz w:val="22"/>
          <w:szCs w:val="22"/>
        </w:rPr>
        <w:sectPr w:rsidR="00154649"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57FB11FC" w14:textId="77777777" w:rsidTr="00CE3BEF">
        <w:tc>
          <w:tcPr>
            <w:tcW w:w="3607" w:type="dxa"/>
            <w:tcBorders>
              <w:top w:val="nil"/>
              <w:left w:val="nil"/>
              <w:bottom w:val="nil"/>
              <w:right w:val="nil"/>
            </w:tcBorders>
          </w:tcPr>
          <w:p w14:paraId="7648FAF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0C14B7E1" wp14:editId="11DEF62D">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68D0B27D"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295C60D2" w14:textId="77777777" w:rsidR="00154649" w:rsidRDefault="00154649" w:rsidP="00CE3BEF">
            <w:pPr>
              <w:contextualSpacing/>
              <w:jc w:val="both"/>
              <w:rPr>
                <w:rFonts w:ascii="Arial" w:hAnsi="Arial" w:cs="Arial"/>
                <w:b/>
                <w:noProof/>
                <w:sz w:val="22"/>
                <w:szCs w:val="22"/>
              </w:rPr>
            </w:pPr>
          </w:p>
        </w:tc>
      </w:tr>
    </w:tbl>
    <w:p w14:paraId="55EDC524" w14:textId="77777777" w:rsidR="00154649" w:rsidRPr="00C82597" w:rsidRDefault="00154649" w:rsidP="00154649">
      <w:pPr>
        <w:contextualSpacing/>
        <w:jc w:val="both"/>
        <w:rPr>
          <w:rFonts w:ascii="Arial" w:hAnsi="Arial" w:cs="Arial"/>
          <w:b/>
          <w:noProof/>
          <w:sz w:val="22"/>
          <w:szCs w:val="22"/>
        </w:rPr>
      </w:pPr>
    </w:p>
    <w:p w14:paraId="1DB0D2B1" w14:textId="77777777" w:rsidR="00154649" w:rsidRDefault="00154649" w:rsidP="00154649">
      <w:pPr>
        <w:overflowPunct/>
        <w:autoSpaceDE/>
        <w:autoSpaceDN/>
        <w:adjustRightInd/>
        <w:contextualSpacing/>
        <w:textAlignment w:val="auto"/>
        <w:rPr>
          <w:rFonts w:ascii="Arial" w:hAnsi="Arial" w:cs="Arial"/>
          <w:b/>
          <w:noProof/>
          <w:sz w:val="22"/>
          <w:szCs w:val="22"/>
          <w:lang w:eastAsia="en-GB"/>
        </w:rPr>
      </w:pPr>
    </w:p>
    <w:p w14:paraId="238F9743" w14:textId="77777777" w:rsidR="00154649" w:rsidRPr="009E2703" w:rsidRDefault="00154649" w:rsidP="00154649">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56AA9957"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Please either type directly onto this form using </w:t>
      </w:r>
      <w:r w:rsidRPr="009E2703">
        <w:rPr>
          <w:rFonts w:ascii="Arial" w:hAnsi="Arial" w:cs="Arial"/>
          <w:i/>
          <w:sz w:val="22"/>
          <w:szCs w:val="22"/>
        </w:rPr>
        <w:t>Microsoft Word</w:t>
      </w:r>
      <w:r w:rsidRPr="009E2703">
        <w:rPr>
          <w:rFonts w:ascii="Arial" w:hAnsi="Arial" w:cs="Arial"/>
          <w:sz w:val="22"/>
          <w:szCs w:val="22"/>
        </w:rPr>
        <w:t xml:space="preserve"> or print out and complete the form in black ink.  It is essential that you read the guidance notes provided before you complete your application.</w:t>
      </w:r>
    </w:p>
    <w:p w14:paraId="69C97AB1" w14:textId="77777777" w:rsidR="00154649" w:rsidRPr="009E2703" w:rsidRDefault="00154649" w:rsidP="00154649">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154649" w:rsidRPr="009E2703" w14:paraId="4E1D0BFC" w14:textId="77777777" w:rsidTr="00CE3BEF">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174BB34"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Application for Employment as:</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263EB11A" w14:textId="77777777" w:rsidR="00154649" w:rsidRPr="009E2703" w:rsidRDefault="00154649" w:rsidP="00CE3BEF">
            <w:pPr>
              <w:contextualSpacing/>
              <w:rPr>
                <w:rFonts w:ascii="Arial" w:hAnsi="Arial" w:cs="Arial"/>
                <w:b/>
                <w:sz w:val="22"/>
                <w:szCs w:val="22"/>
              </w:rPr>
            </w:pPr>
          </w:p>
        </w:tc>
      </w:tr>
    </w:tbl>
    <w:p w14:paraId="4B619EB5" w14:textId="77777777" w:rsidR="00154649" w:rsidRPr="009E2703" w:rsidRDefault="00154649" w:rsidP="00154649">
      <w:pPr>
        <w:contextualSpacing/>
        <w:rPr>
          <w:rFonts w:ascii="Arial" w:hAnsi="Arial" w:cs="Arial"/>
          <w:b/>
          <w:sz w:val="22"/>
          <w:szCs w:val="22"/>
        </w:rPr>
      </w:pPr>
    </w:p>
    <w:p w14:paraId="7B126FA0"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t xml:space="preserve">A </w:t>
      </w:r>
      <w:r w:rsidRPr="009E2703">
        <w:rPr>
          <w:rFonts w:ascii="Arial" w:hAnsi="Arial" w:cs="Arial"/>
          <w:b/>
          <w:sz w:val="22"/>
          <w:szCs w:val="22"/>
        </w:rPr>
        <w:tab/>
        <w:t>EMPLOYMENT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154649" w:rsidRPr="009E2703" w14:paraId="444AE4F6"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D5140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11957D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r>
      <w:tr w:rsidR="00154649" w:rsidRPr="009E2703" w14:paraId="4D524B5B"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83E8AC3"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625E0E2A"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r>
      <w:tr w:rsidR="00154649" w:rsidRPr="009E2703" w14:paraId="443EE717"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921C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from:</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5D2AC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to (if applicable):</w:t>
            </w:r>
          </w:p>
        </w:tc>
      </w:tr>
      <w:tr w:rsidR="00154649" w:rsidRPr="009E2703" w14:paraId="7D72FF33"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C342C2E" w14:textId="77777777" w:rsidR="00154649" w:rsidRPr="00513474"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388FBDD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A0ED15A"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B551C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Salary (£) </w:t>
            </w:r>
            <w:r>
              <w:rPr>
                <w:rFonts w:ascii="Arial" w:hAnsi="Arial" w:cs="Arial"/>
                <w:b/>
                <w:bCs/>
                <w:sz w:val="22"/>
                <w:szCs w:val="22"/>
              </w:rPr>
              <w:t>&amp;</w:t>
            </w:r>
            <w:r w:rsidRPr="009E2703">
              <w:rPr>
                <w:rFonts w:ascii="Arial" w:hAnsi="Arial" w:cs="Arial"/>
                <w:b/>
                <w:bCs/>
                <w:sz w:val="22"/>
                <w:szCs w:val="22"/>
              </w:rPr>
              <w:t xml:space="preserve"> benefits:</w:t>
            </w:r>
          </w:p>
        </w:tc>
      </w:tr>
      <w:tr w:rsidR="00154649" w:rsidRPr="009E2703" w14:paraId="401B1F50"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15823AEC"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11E8DF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B8D270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Brief description of duties</w:t>
            </w:r>
            <w:r>
              <w:rPr>
                <w:rFonts w:ascii="Arial" w:hAnsi="Arial" w:cs="Arial"/>
                <w:b/>
                <w:bCs/>
                <w:sz w:val="22"/>
                <w:szCs w:val="22"/>
              </w:rPr>
              <w:t>, r</w:t>
            </w:r>
            <w:r w:rsidRPr="009E2703">
              <w:rPr>
                <w:rFonts w:ascii="Arial" w:hAnsi="Arial" w:cs="Arial"/>
                <w:b/>
                <w:bCs/>
                <w:sz w:val="22"/>
                <w:szCs w:val="22"/>
              </w:rPr>
              <w:t>esponsibilities</w:t>
            </w:r>
            <w:r>
              <w:rPr>
                <w:rFonts w:ascii="Arial" w:hAnsi="Arial" w:cs="Arial"/>
                <w:b/>
                <w:bCs/>
                <w:sz w:val="22"/>
                <w:szCs w:val="22"/>
              </w:rPr>
              <w:t xml:space="preserve"> &amp; reason for leaving</w:t>
            </w:r>
            <w:r w:rsidRPr="009E2703">
              <w:rPr>
                <w:rFonts w:ascii="Arial" w:hAnsi="Arial" w:cs="Arial"/>
                <w:b/>
                <w:bCs/>
                <w:sz w:val="22"/>
                <w:szCs w:val="22"/>
              </w:rPr>
              <w:t>:</w:t>
            </w:r>
          </w:p>
        </w:tc>
      </w:tr>
      <w:tr w:rsidR="00154649" w:rsidRPr="009E2703" w14:paraId="028C08C2"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C38D130" w14:textId="77777777" w:rsidR="00154649" w:rsidRPr="009E2703" w:rsidRDefault="00154649" w:rsidP="00CE3BEF">
            <w:pPr>
              <w:contextualSpacing/>
              <w:rPr>
                <w:rFonts w:ascii="Arial" w:hAnsi="Arial" w:cs="Arial"/>
                <w:sz w:val="22"/>
                <w:szCs w:val="22"/>
              </w:rPr>
            </w:pPr>
          </w:p>
          <w:p w14:paraId="1ABDE878" w14:textId="77777777" w:rsidR="00154649" w:rsidRPr="009E2703" w:rsidRDefault="00154649" w:rsidP="00CE3BEF">
            <w:pPr>
              <w:contextualSpacing/>
              <w:rPr>
                <w:rFonts w:ascii="Arial" w:hAnsi="Arial" w:cs="Arial"/>
                <w:sz w:val="22"/>
                <w:szCs w:val="22"/>
              </w:rPr>
            </w:pPr>
          </w:p>
        </w:tc>
      </w:tr>
      <w:tr w:rsidR="00154649" w:rsidRPr="009E2703" w14:paraId="0479723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138A0B0"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Previous posts </w:t>
            </w:r>
            <w:r>
              <w:rPr>
                <w:rFonts w:ascii="Arial" w:hAnsi="Arial" w:cs="Arial"/>
                <w:b/>
                <w:bCs/>
                <w:sz w:val="22"/>
                <w:szCs w:val="22"/>
              </w:rPr>
              <w:t xml:space="preserve">held </w:t>
            </w:r>
            <w:r w:rsidRPr="009E2703">
              <w:rPr>
                <w:rFonts w:ascii="Arial" w:hAnsi="Arial" w:cs="Arial"/>
                <w:b/>
                <w:bCs/>
                <w:sz w:val="22"/>
                <w:szCs w:val="22"/>
              </w:rPr>
              <w:t>(starting with the most recent):</w:t>
            </w:r>
          </w:p>
        </w:tc>
      </w:tr>
      <w:tr w:rsidR="00154649" w:rsidRPr="009E2703" w14:paraId="50FFB004" w14:textId="77777777" w:rsidTr="00CE3BEF">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1F25C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FA45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F5393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43C1BB4"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Brief description of duties and responsibilities:</w:t>
            </w:r>
          </w:p>
        </w:tc>
      </w:tr>
      <w:tr w:rsidR="00154649" w:rsidRPr="009E2703" w14:paraId="0F773CA2"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7C106B4E"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1CF19815"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7B642422"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4BCB29A2" w14:textId="77777777" w:rsidR="00154649" w:rsidRPr="009E2703" w:rsidRDefault="00154649" w:rsidP="00CE3BEF">
            <w:pPr>
              <w:contextualSpacing/>
              <w:rPr>
                <w:rFonts w:ascii="Arial" w:hAnsi="Arial" w:cs="Arial"/>
                <w:sz w:val="22"/>
                <w:szCs w:val="22"/>
              </w:rPr>
            </w:pPr>
          </w:p>
          <w:p w14:paraId="4C08FA4D" w14:textId="77777777" w:rsidR="00154649" w:rsidRPr="009E2703" w:rsidRDefault="00154649" w:rsidP="00CE3BEF">
            <w:pPr>
              <w:contextualSpacing/>
              <w:rPr>
                <w:rFonts w:ascii="Arial" w:hAnsi="Arial" w:cs="Arial"/>
                <w:sz w:val="22"/>
                <w:szCs w:val="22"/>
              </w:rPr>
            </w:pPr>
          </w:p>
        </w:tc>
      </w:tr>
      <w:tr w:rsidR="00154649" w:rsidRPr="009E2703" w14:paraId="7FA0979C"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C5DD277"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6660013C"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C1C4B1E"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47A7C17" w14:textId="77777777" w:rsidR="00154649" w:rsidRPr="009E2703" w:rsidRDefault="00154649" w:rsidP="00CE3BEF">
            <w:pPr>
              <w:contextualSpacing/>
              <w:rPr>
                <w:rFonts w:ascii="Arial" w:hAnsi="Arial" w:cs="Arial"/>
                <w:sz w:val="22"/>
                <w:szCs w:val="22"/>
              </w:rPr>
            </w:pPr>
          </w:p>
          <w:p w14:paraId="59F74F0D" w14:textId="77777777" w:rsidR="00154649" w:rsidRPr="009E2703" w:rsidRDefault="00154649" w:rsidP="00CE3BEF">
            <w:pPr>
              <w:contextualSpacing/>
              <w:rPr>
                <w:rFonts w:ascii="Arial" w:hAnsi="Arial" w:cs="Arial"/>
                <w:sz w:val="22"/>
                <w:szCs w:val="22"/>
              </w:rPr>
            </w:pPr>
          </w:p>
        </w:tc>
      </w:tr>
      <w:tr w:rsidR="00154649" w:rsidRPr="009E2703" w14:paraId="6B9A4641"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4EE53F78"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4BC0CBEA"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3E5BAA5F"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5DA3DA99" w14:textId="77777777" w:rsidR="00154649" w:rsidRPr="009E2703" w:rsidRDefault="00154649" w:rsidP="00CE3BEF">
            <w:pPr>
              <w:contextualSpacing/>
              <w:rPr>
                <w:rFonts w:ascii="Arial" w:hAnsi="Arial" w:cs="Arial"/>
                <w:sz w:val="22"/>
                <w:szCs w:val="22"/>
              </w:rPr>
            </w:pPr>
          </w:p>
          <w:p w14:paraId="7206027C" w14:textId="77777777" w:rsidR="00154649" w:rsidRPr="009E2703" w:rsidRDefault="00154649" w:rsidP="00CE3BEF">
            <w:pPr>
              <w:contextualSpacing/>
              <w:rPr>
                <w:rFonts w:ascii="Arial" w:hAnsi="Arial" w:cs="Arial"/>
                <w:sz w:val="22"/>
                <w:szCs w:val="22"/>
              </w:rPr>
            </w:pPr>
          </w:p>
        </w:tc>
      </w:tr>
    </w:tbl>
    <w:p w14:paraId="18862B85" w14:textId="77777777" w:rsidR="00154649" w:rsidRPr="009E2703" w:rsidRDefault="00154649" w:rsidP="00154649">
      <w:pPr>
        <w:contextualSpacing/>
        <w:rPr>
          <w:rFonts w:ascii="Arial" w:hAnsi="Arial" w:cs="Arial"/>
          <w:b/>
          <w:sz w:val="22"/>
          <w:szCs w:val="22"/>
        </w:rPr>
      </w:pPr>
    </w:p>
    <w:p w14:paraId="6E404330"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154649" w:rsidRPr="009E2703" w14:paraId="6D5F87E9"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25E7948" w14:textId="77777777" w:rsidR="00154649" w:rsidRPr="009E2703" w:rsidRDefault="00154649" w:rsidP="00CE3BEF">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Pr>
                <w:rFonts w:ascii="Arial" w:hAnsi="Arial" w:cs="Arial"/>
                <w:b/>
                <w:sz w:val="22"/>
                <w:szCs w:val="22"/>
              </w:rPr>
              <w:t xml:space="preserve"> </w:t>
            </w:r>
            <w:r w:rsidRPr="009E2703">
              <w:rPr>
                <w:rFonts w:ascii="Arial" w:hAnsi="Arial" w:cs="Arial"/>
                <w:b/>
                <w:sz w:val="22"/>
                <w:szCs w:val="22"/>
              </w:rPr>
              <w:t>activities.</w:t>
            </w:r>
          </w:p>
        </w:tc>
      </w:tr>
      <w:tr w:rsidR="00154649" w:rsidRPr="009E2703" w14:paraId="46CDC217" w14:textId="77777777" w:rsidTr="00CE3BE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4EDDDCC"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462A12B"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Activity</w:t>
            </w:r>
          </w:p>
        </w:tc>
      </w:tr>
      <w:tr w:rsidR="00154649" w:rsidRPr="009E2703" w14:paraId="6054EEAB"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9BD388"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B0EE6D2" w14:textId="77777777" w:rsidR="00154649" w:rsidRPr="009E2703" w:rsidRDefault="00154649" w:rsidP="00CE3BEF">
            <w:pPr>
              <w:contextualSpacing/>
              <w:rPr>
                <w:rFonts w:ascii="Arial" w:hAnsi="Arial" w:cs="Arial"/>
                <w:sz w:val="22"/>
                <w:szCs w:val="22"/>
              </w:rPr>
            </w:pPr>
          </w:p>
          <w:p w14:paraId="25B9B4AC" w14:textId="77777777" w:rsidR="00154649" w:rsidRPr="009E2703" w:rsidRDefault="00154649" w:rsidP="00CE3BEF">
            <w:pPr>
              <w:contextualSpacing/>
              <w:rPr>
                <w:rFonts w:ascii="Arial" w:hAnsi="Arial" w:cs="Arial"/>
                <w:sz w:val="22"/>
                <w:szCs w:val="22"/>
              </w:rPr>
            </w:pPr>
          </w:p>
        </w:tc>
      </w:tr>
      <w:tr w:rsidR="00154649" w:rsidRPr="009E2703" w14:paraId="7AC719D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54FB33"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35AEA5" w14:textId="77777777" w:rsidR="00154649" w:rsidRPr="009E2703" w:rsidRDefault="00154649" w:rsidP="00CE3BEF">
            <w:pPr>
              <w:contextualSpacing/>
              <w:rPr>
                <w:rFonts w:ascii="Arial" w:hAnsi="Arial" w:cs="Arial"/>
                <w:sz w:val="22"/>
                <w:szCs w:val="22"/>
              </w:rPr>
            </w:pPr>
          </w:p>
          <w:p w14:paraId="5E799E9F" w14:textId="77777777" w:rsidR="00154649" w:rsidRPr="009E2703" w:rsidRDefault="00154649" w:rsidP="00CE3BEF">
            <w:pPr>
              <w:contextualSpacing/>
              <w:rPr>
                <w:rFonts w:ascii="Arial" w:hAnsi="Arial" w:cs="Arial"/>
                <w:sz w:val="22"/>
                <w:szCs w:val="22"/>
              </w:rPr>
            </w:pPr>
          </w:p>
        </w:tc>
      </w:tr>
      <w:tr w:rsidR="00154649" w:rsidRPr="009E2703" w14:paraId="3A6A82F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3661E2"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55F7CA" w14:textId="77777777" w:rsidR="00154649" w:rsidRPr="009E2703" w:rsidRDefault="00154649" w:rsidP="00CE3BEF">
            <w:pPr>
              <w:contextualSpacing/>
              <w:rPr>
                <w:rFonts w:ascii="Arial" w:hAnsi="Arial" w:cs="Arial"/>
                <w:sz w:val="22"/>
                <w:szCs w:val="22"/>
              </w:rPr>
            </w:pPr>
          </w:p>
          <w:p w14:paraId="350FCE4F" w14:textId="77777777" w:rsidR="00154649" w:rsidRPr="009E2703" w:rsidRDefault="00154649" w:rsidP="00CE3BEF">
            <w:pPr>
              <w:contextualSpacing/>
              <w:rPr>
                <w:rFonts w:ascii="Arial" w:hAnsi="Arial" w:cs="Arial"/>
                <w:sz w:val="22"/>
                <w:szCs w:val="22"/>
              </w:rPr>
            </w:pPr>
          </w:p>
        </w:tc>
      </w:tr>
    </w:tbl>
    <w:p w14:paraId="232E3404" w14:textId="77777777" w:rsidR="00154649" w:rsidRPr="009E2703" w:rsidRDefault="00154649" w:rsidP="00154649">
      <w:pPr>
        <w:pStyle w:val="body"/>
        <w:spacing w:before="0" w:beforeAutospacing="0" w:after="0" w:afterAutospacing="0"/>
        <w:contextualSpacing/>
        <w:rPr>
          <w:rFonts w:ascii="Arial" w:hAnsi="Arial" w:cs="Arial"/>
          <w:b/>
          <w:sz w:val="22"/>
          <w:szCs w:val="22"/>
        </w:rPr>
      </w:pPr>
    </w:p>
    <w:p w14:paraId="3E8E3679" w14:textId="77777777" w:rsidR="00154649" w:rsidRPr="009E2703" w:rsidRDefault="00154649" w:rsidP="00154649">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154649" w:rsidRPr="009E2703" w14:paraId="375B2441" w14:textId="77777777" w:rsidTr="00CE3BEF">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0CCA28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58549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5674F5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Qualifications/grade:</w:t>
            </w:r>
          </w:p>
        </w:tc>
      </w:tr>
      <w:tr w:rsidR="00154649" w:rsidRPr="009E2703" w14:paraId="47B36E2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8AAA2E" w14:textId="77777777" w:rsidR="00154649" w:rsidRDefault="00154649" w:rsidP="00CE3BEF">
            <w:pPr>
              <w:pStyle w:val="NormalWeb"/>
              <w:spacing w:before="0" w:beforeAutospacing="0" w:after="0" w:afterAutospacing="0"/>
              <w:contextualSpacing/>
              <w:rPr>
                <w:rFonts w:ascii="Arial" w:hAnsi="Arial" w:cs="Arial"/>
                <w:sz w:val="22"/>
                <w:szCs w:val="22"/>
              </w:rPr>
            </w:pPr>
          </w:p>
          <w:p w14:paraId="68AF750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28C6D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5FE16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1257A72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24606FA"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9950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4BB620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3ABD6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 (date</w:t>
            </w:r>
            <w:r>
              <w:rPr>
                <w:rFonts w:ascii="Arial" w:hAnsi="Arial" w:cs="Arial"/>
                <w:b/>
                <w:bCs/>
                <w:sz w:val="22"/>
                <w:szCs w:val="22"/>
              </w:rPr>
              <w:t xml:space="preserve"> &amp; </w:t>
            </w:r>
            <w:r w:rsidRPr="009E2703">
              <w:rPr>
                <w:rFonts w:ascii="Arial" w:hAnsi="Arial" w:cs="Arial"/>
                <w:b/>
                <w:bCs/>
                <w:sz w:val="22"/>
                <w:szCs w:val="22"/>
              </w:rPr>
              <w:t>grade</w:t>
            </w:r>
            <w:r>
              <w:rPr>
                <w:rFonts w:ascii="Arial" w:hAnsi="Arial" w:cs="Arial"/>
                <w:b/>
                <w:bCs/>
                <w:sz w:val="22"/>
                <w:szCs w:val="22"/>
              </w:rPr>
              <w:t>)</w:t>
            </w:r>
            <w:r w:rsidRPr="009E2703">
              <w:rPr>
                <w:rFonts w:ascii="Arial" w:hAnsi="Arial" w:cs="Arial"/>
                <w:b/>
                <w:bCs/>
                <w:sz w:val="22"/>
                <w:szCs w:val="22"/>
              </w:rPr>
              <w:t>:</w:t>
            </w:r>
          </w:p>
        </w:tc>
      </w:tr>
      <w:tr w:rsidR="00154649" w:rsidRPr="009E2703" w14:paraId="6A2FDD1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86561F" w14:textId="77777777" w:rsidR="00154649" w:rsidRDefault="00154649" w:rsidP="00CE3BEF">
            <w:pPr>
              <w:pStyle w:val="NormalWeb"/>
              <w:spacing w:before="0" w:beforeAutospacing="0" w:after="0" w:afterAutospacing="0"/>
              <w:contextualSpacing/>
              <w:rPr>
                <w:rFonts w:ascii="Arial" w:hAnsi="Arial" w:cs="Arial"/>
                <w:sz w:val="22"/>
                <w:szCs w:val="22"/>
              </w:rPr>
            </w:pPr>
          </w:p>
          <w:p w14:paraId="63A2D108"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783A14B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6739B78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2C418FA1"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53A9258D"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940BD4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lastRenderedPageBreak/>
              <w:t>Other relevant training, professional qualifications or work</w:t>
            </w:r>
            <w:r>
              <w:rPr>
                <w:rFonts w:ascii="Arial" w:hAnsi="Arial" w:cs="Arial"/>
                <w:b/>
                <w:bCs/>
                <w:sz w:val="22"/>
                <w:szCs w:val="22"/>
              </w:rPr>
              <w:t>-</w:t>
            </w:r>
            <w:r w:rsidRPr="009E2703">
              <w:rPr>
                <w:rFonts w:ascii="Arial" w:hAnsi="Arial" w:cs="Arial"/>
                <w:b/>
                <w:bCs/>
                <w:sz w:val="22"/>
                <w:szCs w:val="22"/>
              </w:rPr>
              <w:t>related skills</w:t>
            </w:r>
          </w:p>
        </w:tc>
      </w:tr>
      <w:tr w:rsidR="00154649" w:rsidRPr="009E2703" w14:paraId="301B4D3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1B12823E"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636293EE"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6DA51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154649" w:rsidRPr="009E2703" w14:paraId="2DE31C20"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57D1FCF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23EBEBF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BAC386" w14:textId="77777777" w:rsidR="00154649" w:rsidRPr="009E2703" w:rsidRDefault="00154649" w:rsidP="00CE3BEF">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154649" w:rsidRPr="009E2703" w14:paraId="0D1B0537"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CC7EEA5"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3B8A794"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0A3B737"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It is Middle Temple’s policy to verify the qualifications of all successful job applicants and you may be asked at a later stage in the recruitment process for your consent to checks being carried out.</w:t>
            </w:r>
          </w:p>
        </w:tc>
      </w:tr>
    </w:tbl>
    <w:p w14:paraId="5E019023" w14:textId="77777777" w:rsidR="00154649" w:rsidRPr="009E2703" w:rsidRDefault="00154649" w:rsidP="00154649">
      <w:pPr>
        <w:contextualSpacing/>
        <w:rPr>
          <w:rFonts w:ascii="Arial" w:hAnsi="Arial" w:cs="Arial"/>
          <w:b/>
          <w:sz w:val="22"/>
          <w:szCs w:val="22"/>
        </w:rPr>
      </w:pPr>
    </w:p>
    <w:p w14:paraId="7D037178"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Pr="009E2703">
        <w:rPr>
          <w:rFonts w:ascii="Arial" w:hAnsi="Arial" w:cs="Arial"/>
          <w:b/>
          <w:sz w:val="22"/>
          <w:szCs w:val="22"/>
        </w:rPr>
        <w:tab/>
        <w:t>RELEVANT KNOWLEDGE, SKILLS</w:t>
      </w:r>
      <w:r>
        <w:rPr>
          <w:rFonts w:ascii="Arial" w:hAnsi="Arial" w:cs="Arial"/>
          <w:b/>
          <w:sz w:val="22"/>
          <w:szCs w:val="22"/>
        </w:rPr>
        <w:t xml:space="preserve"> </w:t>
      </w:r>
      <w:r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154649" w:rsidRPr="009E2703" w14:paraId="3AF8536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824F1D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Candidates are advised to read the Job Description </w:t>
            </w:r>
            <w:r>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requires you to clearly set out how your knowledge, skills</w:t>
            </w:r>
            <w:r>
              <w:rPr>
                <w:rFonts w:ascii="Arial" w:hAnsi="Arial" w:cs="Arial"/>
                <w:b/>
                <w:sz w:val="22"/>
                <w:szCs w:val="22"/>
              </w:rPr>
              <w:t xml:space="preserve"> &amp; </w:t>
            </w:r>
            <w:r w:rsidRPr="009E2703">
              <w:rPr>
                <w:rFonts w:ascii="Arial" w:hAnsi="Arial" w:cs="Arial"/>
                <w:b/>
                <w:sz w:val="22"/>
                <w:szCs w:val="22"/>
              </w:rPr>
              <w:t>experience</w:t>
            </w:r>
            <w:r>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will be invited to interview. You </w:t>
            </w:r>
            <w:r>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using the numbered criteria in the Person Specification and clearly demonstrate how far you meet each one</w:t>
            </w:r>
            <w:r w:rsidRPr="009E2703">
              <w:rPr>
                <w:rFonts w:ascii="Arial" w:hAnsi="Arial" w:cs="Arial"/>
                <w:b/>
                <w:sz w:val="22"/>
                <w:szCs w:val="22"/>
              </w:rPr>
              <w:t xml:space="preserve">. To do this, you should give examples where possible from previous jobs, volunteering, training etc that show the panel how far you meet each </w:t>
            </w:r>
            <w:r>
              <w:rPr>
                <w:rFonts w:ascii="Arial" w:hAnsi="Arial" w:cs="Arial"/>
                <w:b/>
                <w:sz w:val="22"/>
                <w:szCs w:val="22"/>
              </w:rPr>
              <w:t>criterion</w:t>
            </w:r>
            <w:r w:rsidRPr="009E2703">
              <w:rPr>
                <w:rFonts w:ascii="Arial" w:hAnsi="Arial" w:cs="Arial"/>
                <w:b/>
                <w:sz w:val="22"/>
                <w:szCs w:val="22"/>
              </w:rPr>
              <w:t xml:space="preserve">. It will not be sufficient for example, to simply say, ‘I have experience of…’, ‘I am committed to…’ or ‘I am able to…’ etc. </w:t>
            </w:r>
          </w:p>
          <w:p w14:paraId="0C5FB36F" w14:textId="77777777" w:rsidR="00154649" w:rsidRPr="00513474" w:rsidRDefault="00154649" w:rsidP="00CE3BEF">
            <w:pPr>
              <w:contextualSpacing/>
              <w:jc w:val="both"/>
              <w:rPr>
                <w:rFonts w:ascii="Arial" w:hAnsi="Arial" w:cs="Arial"/>
                <w:b/>
                <w:sz w:val="12"/>
                <w:szCs w:val="12"/>
              </w:rPr>
            </w:pPr>
          </w:p>
          <w:p w14:paraId="4E735E5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in a font no smaller than 10 point.</w:t>
            </w:r>
          </w:p>
        </w:tc>
      </w:tr>
      <w:tr w:rsidR="00154649" w:rsidRPr="009E2703" w14:paraId="3B922064"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A57288"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D27C7DC"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A2B37CF"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4708E7D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3BB26B82" w14:textId="77777777" w:rsidR="00154649" w:rsidRDefault="00154649" w:rsidP="00CE3BEF">
            <w:pPr>
              <w:pStyle w:val="NormalWeb"/>
              <w:spacing w:before="0" w:beforeAutospacing="0" w:after="0" w:afterAutospacing="0"/>
              <w:contextualSpacing/>
              <w:rPr>
                <w:rFonts w:ascii="Arial" w:hAnsi="Arial" w:cs="Arial"/>
                <w:sz w:val="22"/>
                <w:szCs w:val="22"/>
              </w:rPr>
            </w:pPr>
          </w:p>
          <w:p w14:paraId="46D33C9B" w14:textId="77777777" w:rsidR="00154649" w:rsidRDefault="00154649" w:rsidP="00CE3BEF">
            <w:pPr>
              <w:pStyle w:val="NormalWeb"/>
              <w:spacing w:before="0" w:beforeAutospacing="0" w:after="0" w:afterAutospacing="0"/>
              <w:contextualSpacing/>
              <w:rPr>
                <w:rFonts w:ascii="Arial" w:hAnsi="Arial" w:cs="Arial"/>
                <w:sz w:val="22"/>
                <w:szCs w:val="22"/>
              </w:rPr>
            </w:pPr>
          </w:p>
          <w:p w14:paraId="30C8F31B" w14:textId="77777777" w:rsidR="00154649" w:rsidRDefault="00154649" w:rsidP="00CE3BEF">
            <w:pPr>
              <w:pStyle w:val="NormalWeb"/>
              <w:spacing w:before="0" w:beforeAutospacing="0" w:after="0" w:afterAutospacing="0"/>
              <w:contextualSpacing/>
              <w:rPr>
                <w:rFonts w:ascii="Arial" w:hAnsi="Arial" w:cs="Arial"/>
                <w:sz w:val="22"/>
                <w:szCs w:val="22"/>
              </w:rPr>
            </w:pPr>
          </w:p>
          <w:p w14:paraId="282322C2" w14:textId="77777777" w:rsidR="00154649" w:rsidRDefault="00154649" w:rsidP="00CE3BEF">
            <w:pPr>
              <w:pStyle w:val="NormalWeb"/>
              <w:spacing w:before="0" w:beforeAutospacing="0" w:after="0" w:afterAutospacing="0"/>
              <w:contextualSpacing/>
              <w:rPr>
                <w:rFonts w:ascii="Arial" w:hAnsi="Arial" w:cs="Arial"/>
                <w:sz w:val="22"/>
                <w:szCs w:val="22"/>
              </w:rPr>
            </w:pPr>
          </w:p>
          <w:p w14:paraId="66F93F0C" w14:textId="77777777" w:rsidR="00154649" w:rsidRDefault="00154649" w:rsidP="00CE3BEF">
            <w:pPr>
              <w:pStyle w:val="NormalWeb"/>
              <w:spacing w:before="0" w:beforeAutospacing="0" w:after="0" w:afterAutospacing="0"/>
              <w:contextualSpacing/>
              <w:rPr>
                <w:rFonts w:ascii="Arial" w:hAnsi="Arial" w:cs="Arial"/>
                <w:sz w:val="22"/>
                <w:szCs w:val="22"/>
              </w:rPr>
            </w:pPr>
          </w:p>
          <w:p w14:paraId="02F48FA5" w14:textId="77777777" w:rsidR="00154649" w:rsidRDefault="00154649" w:rsidP="00CE3BEF">
            <w:pPr>
              <w:pStyle w:val="NormalWeb"/>
              <w:spacing w:before="0" w:beforeAutospacing="0" w:after="0" w:afterAutospacing="0"/>
              <w:contextualSpacing/>
              <w:rPr>
                <w:rFonts w:ascii="Arial" w:hAnsi="Arial" w:cs="Arial"/>
                <w:sz w:val="22"/>
                <w:szCs w:val="22"/>
              </w:rPr>
            </w:pPr>
          </w:p>
          <w:p w14:paraId="7B377013" w14:textId="77777777" w:rsidR="00154649" w:rsidRDefault="00154649" w:rsidP="00CE3BEF">
            <w:pPr>
              <w:pStyle w:val="NormalWeb"/>
              <w:spacing w:before="0" w:beforeAutospacing="0" w:after="0" w:afterAutospacing="0"/>
              <w:contextualSpacing/>
              <w:rPr>
                <w:rFonts w:ascii="Arial" w:hAnsi="Arial" w:cs="Arial"/>
                <w:sz w:val="22"/>
                <w:szCs w:val="22"/>
              </w:rPr>
            </w:pPr>
          </w:p>
          <w:p w14:paraId="18D37F85" w14:textId="77777777" w:rsidR="00154649" w:rsidRDefault="00154649" w:rsidP="00CE3BEF">
            <w:pPr>
              <w:pStyle w:val="NormalWeb"/>
              <w:spacing w:before="0" w:beforeAutospacing="0" w:after="0" w:afterAutospacing="0"/>
              <w:contextualSpacing/>
              <w:rPr>
                <w:rFonts w:ascii="Arial" w:hAnsi="Arial" w:cs="Arial"/>
                <w:sz w:val="22"/>
                <w:szCs w:val="22"/>
              </w:rPr>
            </w:pPr>
          </w:p>
          <w:p w14:paraId="04CFCA0B" w14:textId="77777777" w:rsidR="00154649" w:rsidRDefault="00154649" w:rsidP="00CE3BEF">
            <w:pPr>
              <w:pStyle w:val="NormalWeb"/>
              <w:spacing w:before="0" w:beforeAutospacing="0" w:after="0" w:afterAutospacing="0"/>
              <w:contextualSpacing/>
              <w:rPr>
                <w:rFonts w:ascii="Arial" w:hAnsi="Arial" w:cs="Arial"/>
                <w:sz w:val="22"/>
                <w:szCs w:val="22"/>
              </w:rPr>
            </w:pPr>
          </w:p>
          <w:p w14:paraId="3286A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72F5E39B" w14:textId="77777777" w:rsidR="00154649" w:rsidRDefault="00154649" w:rsidP="00CE3BEF">
            <w:pPr>
              <w:pStyle w:val="NormalWeb"/>
              <w:spacing w:before="0" w:beforeAutospacing="0" w:after="0" w:afterAutospacing="0"/>
              <w:contextualSpacing/>
              <w:rPr>
                <w:rFonts w:ascii="Arial" w:hAnsi="Arial" w:cs="Arial"/>
                <w:sz w:val="22"/>
                <w:szCs w:val="22"/>
              </w:rPr>
            </w:pPr>
          </w:p>
          <w:p w14:paraId="5E2999C2" w14:textId="77777777" w:rsidR="00154649" w:rsidRDefault="00154649" w:rsidP="00CE3BEF">
            <w:pPr>
              <w:pStyle w:val="NormalWeb"/>
              <w:spacing w:before="0" w:beforeAutospacing="0" w:after="0" w:afterAutospacing="0"/>
              <w:contextualSpacing/>
              <w:rPr>
                <w:rFonts w:ascii="Arial" w:hAnsi="Arial" w:cs="Arial"/>
                <w:sz w:val="22"/>
                <w:szCs w:val="22"/>
              </w:rPr>
            </w:pPr>
          </w:p>
          <w:p w14:paraId="7CFC8968" w14:textId="77777777" w:rsidR="00154649" w:rsidRDefault="00154649" w:rsidP="00CE3BEF">
            <w:pPr>
              <w:pStyle w:val="NormalWeb"/>
              <w:spacing w:before="0" w:beforeAutospacing="0" w:after="0" w:afterAutospacing="0"/>
              <w:contextualSpacing/>
              <w:rPr>
                <w:rFonts w:ascii="Arial" w:hAnsi="Arial" w:cs="Arial"/>
                <w:sz w:val="22"/>
                <w:szCs w:val="22"/>
              </w:rPr>
            </w:pPr>
          </w:p>
          <w:p w14:paraId="7F304420" w14:textId="77777777" w:rsidR="00154649" w:rsidRDefault="00154649" w:rsidP="00CE3BEF">
            <w:pPr>
              <w:pStyle w:val="NormalWeb"/>
              <w:spacing w:before="0" w:beforeAutospacing="0" w:after="0" w:afterAutospacing="0"/>
              <w:contextualSpacing/>
              <w:rPr>
                <w:rFonts w:ascii="Arial" w:hAnsi="Arial" w:cs="Arial"/>
                <w:sz w:val="22"/>
                <w:szCs w:val="22"/>
              </w:rPr>
            </w:pPr>
          </w:p>
          <w:p w14:paraId="79B28ECF" w14:textId="77777777" w:rsidR="00154649" w:rsidRDefault="00154649" w:rsidP="00CE3BEF">
            <w:pPr>
              <w:pStyle w:val="NormalWeb"/>
              <w:spacing w:before="0" w:beforeAutospacing="0" w:after="0" w:afterAutospacing="0"/>
              <w:contextualSpacing/>
              <w:rPr>
                <w:rFonts w:ascii="Arial" w:hAnsi="Arial" w:cs="Arial"/>
                <w:sz w:val="22"/>
                <w:szCs w:val="22"/>
              </w:rPr>
            </w:pPr>
          </w:p>
          <w:p w14:paraId="521D9FE5" w14:textId="77777777" w:rsidR="00154649" w:rsidRDefault="00154649" w:rsidP="00CE3BEF">
            <w:pPr>
              <w:pStyle w:val="NormalWeb"/>
              <w:spacing w:before="0" w:beforeAutospacing="0" w:after="0" w:afterAutospacing="0"/>
              <w:contextualSpacing/>
              <w:rPr>
                <w:rFonts w:ascii="Arial" w:hAnsi="Arial" w:cs="Arial"/>
                <w:sz w:val="22"/>
                <w:szCs w:val="22"/>
              </w:rPr>
            </w:pPr>
          </w:p>
          <w:p w14:paraId="558C0867" w14:textId="77777777" w:rsidR="00154649" w:rsidRDefault="00154649" w:rsidP="00CE3BEF">
            <w:pPr>
              <w:pStyle w:val="NormalWeb"/>
              <w:spacing w:before="0" w:beforeAutospacing="0" w:after="0" w:afterAutospacing="0"/>
              <w:contextualSpacing/>
              <w:rPr>
                <w:rFonts w:ascii="Arial" w:hAnsi="Arial" w:cs="Arial"/>
                <w:sz w:val="22"/>
                <w:szCs w:val="22"/>
              </w:rPr>
            </w:pPr>
          </w:p>
          <w:p w14:paraId="782B4D0D" w14:textId="77777777" w:rsidR="00154649" w:rsidRDefault="00154649" w:rsidP="00CE3BEF">
            <w:pPr>
              <w:pStyle w:val="NormalWeb"/>
              <w:spacing w:before="0" w:beforeAutospacing="0" w:after="0" w:afterAutospacing="0"/>
              <w:contextualSpacing/>
              <w:rPr>
                <w:rFonts w:ascii="Arial" w:hAnsi="Arial" w:cs="Arial"/>
                <w:sz w:val="22"/>
                <w:szCs w:val="22"/>
              </w:rPr>
            </w:pPr>
          </w:p>
          <w:p w14:paraId="3037F2AB" w14:textId="77777777" w:rsidR="00154649" w:rsidRDefault="00154649" w:rsidP="00CE3BEF">
            <w:pPr>
              <w:pStyle w:val="NormalWeb"/>
              <w:spacing w:before="0" w:beforeAutospacing="0" w:after="0" w:afterAutospacing="0"/>
              <w:contextualSpacing/>
              <w:rPr>
                <w:rFonts w:ascii="Arial" w:hAnsi="Arial" w:cs="Arial"/>
                <w:sz w:val="22"/>
                <w:szCs w:val="22"/>
              </w:rPr>
            </w:pPr>
          </w:p>
          <w:p w14:paraId="6D656934" w14:textId="77777777" w:rsidR="00154649" w:rsidRDefault="00154649" w:rsidP="00CE3BEF">
            <w:pPr>
              <w:pStyle w:val="NormalWeb"/>
              <w:spacing w:before="0" w:beforeAutospacing="0" w:after="0" w:afterAutospacing="0"/>
              <w:contextualSpacing/>
              <w:rPr>
                <w:rFonts w:ascii="Arial" w:hAnsi="Arial" w:cs="Arial"/>
                <w:sz w:val="22"/>
                <w:szCs w:val="22"/>
              </w:rPr>
            </w:pPr>
          </w:p>
          <w:p w14:paraId="6681DCFC" w14:textId="77777777" w:rsidR="00154649" w:rsidRDefault="00154649" w:rsidP="00CE3BEF">
            <w:pPr>
              <w:pStyle w:val="NormalWeb"/>
              <w:spacing w:before="0" w:beforeAutospacing="0" w:after="0" w:afterAutospacing="0"/>
              <w:contextualSpacing/>
              <w:rPr>
                <w:rFonts w:ascii="Arial" w:hAnsi="Arial" w:cs="Arial"/>
                <w:sz w:val="22"/>
                <w:szCs w:val="22"/>
              </w:rPr>
            </w:pPr>
          </w:p>
          <w:p w14:paraId="1F079B5F" w14:textId="77777777" w:rsidR="00154649" w:rsidRDefault="00154649" w:rsidP="00CE3BEF">
            <w:pPr>
              <w:pStyle w:val="NormalWeb"/>
              <w:spacing w:before="0" w:beforeAutospacing="0" w:after="0" w:afterAutospacing="0"/>
              <w:contextualSpacing/>
              <w:rPr>
                <w:rFonts w:ascii="Arial" w:hAnsi="Arial" w:cs="Arial"/>
                <w:sz w:val="22"/>
                <w:szCs w:val="22"/>
              </w:rPr>
            </w:pPr>
          </w:p>
          <w:p w14:paraId="01E04D9A" w14:textId="77777777" w:rsidR="00154649" w:rsidRDefault="00154649" w:rsidP="00CE3BEF">
            <w:pPr>
              <w:pStyle w:val="NormalWeb"/>
              <w:spacing w:before="0" w:beforeAutospacing="0" w:after="0" w:afterAutospacing="0"/>
              <w:contextualSpacing/>
              <w:rPr>
                <w:rFonts w:ascii="Arial" w:hAnsi="Arial" w:cs="Arial"/>
                <w:sz w:val="22"/>
                <w:szCs w:val="22"/>
              </w:rPr>
            </w:pPr>
          </w:p>
          <w:p w14:paraId="150DC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4CCC7333" w14:textId="77777777" w:rsidR="00154649" w:rsidRDefault="00154649" w:rsidP="00CE3BEF">
            <w:pPr>
              <w:pStyle w:val="NormalWeb"/>
              <w:spacing w:before="0" w:beforeAutospacing="0" w:after="0" w:afterAutospacing="0"/>
              <w:contextualSpacing/>
              <w:rPr>
                <w:rFonts w:ascii="Arial" w:hAnsi="Arial" w:cs="Arial"/>
                <w:sz w:val="22"/>
                <w:szCs w:val="22"/>
              </w:rPr>
            </w:pPr>
          </w:p>
          <w:p w14:paraId="5A6C4D15" w14:textId="77777777" w:rsidR="00154649" w:rsidRDefault="00154649" w:rsidP="00CE3BEF">
            <w:pPr>
              <w:pStyle w:val="NormalWeb"/>
              <w:spacing w:before="0" w:beforeAutospacing="0" w:after="0" w:afterAutospacing="0"/>
              <w:contextualSpacing/>
              <w:rPr>
                <w:rFonts w:ascii="Arial" w:hAnsi="Arial" w:cs="Arial"/>
                <w:sz w:val="22"/>
                <w:szCs w:val="22"/>
              </w:rPr>
            </w:pPr>
          </w:p>
          <w:p w14:paraId="07D60B81" w14:textId="77777777" w:rsidR="00154649" w:rsidRDefault="00154649" w:rsidP="00CE3BEF">
            <w:pPr>
              <w:pStyle w:val="NormalWeb"/>
              <w:spacing w:before="0" w:beforeAutospacing="0" w:after="0" w:afterAutospacing="0"/>
              <w:contextualSpacing/>
              <w:rPr>
                <w:rFonts w:ascii="Arial" w:hAnsi="Arial" w:cs="Arial"/>
                <w:sz w:val="22"/>
                <w:szCs w:val="22"/>
              </w:rPr>
            </w:pPr>
          </w:p>
          <w:p w14:paraId="3984046B" w14:textId="77777777" w:rsidR="00154649" w:rsidRDefault="00154649" w:rsidP="00CE3BEF">
            <w:pPr>
              <w:pStyle w:val="NormalWeb"/>
              <w:spacing w:before="0" w:beforeAutospacing="0" w:after="0" w:afterAutospacing="0"/>
              <w:contextualSpacing/>
              <w:rPr>
                <w:rFonts w:ascii="Arial" w:hAnsi="Arial" w:cs="Arial"/>
                <w:sz w:val="22"/>
                <w:szCs w:val="22"/>
              </w:rPr>
            </w:pPr>
          </w:p>
          <w:p w14:paraId="18AA4B5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818697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6FF17E55" w14:textId="77777777" w:rsidR="00154649" w:rsidRPr="009E2703" w:rsidRDefault="00154649" w:rsidP="00154649">
      <w:pPr>
        <w:contextualSpacing/>
        <w:jc w:val="both"/>
        <w:rPr>
          <w:rFonts w:ascii="Arial" w:hAnsi="Arial" w:cs="Arial"/>
          <w:sz w:val="22"/>
          <w:szCs w:val="22"/>
        </w:rPr>
      </w:pPr>
    </w:p>
    <w:p w14:paraId="1E887333"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lastRenderedPageBreak/>
        <w:t>E</w:t>
      </w:r>
      <w:r w:rsidRPr="009E2703">
        <w:rPr>
          <w:rFonts w:ascii="Arial" w:hAnsi="Arial" w:cs="Arial"/>
          <w:b/>
          <w:sz w:val="22"/>
          <w:szCs w:val="22"/>
        </w:rPr>
        <w:tab/>
        <w:t>REFEREES</w:t>
      </w:r>
    </w:p>
    <w:p w14:paraId="73B829CA" w14:textId="77777777" w:rsidR="00154649" w:rsidRPr="009E2703" w:rsidRDefault="00154649" w:rsidP="00154649">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 The first should be your current or most recent employer and the second should be the employer prior to that. If you have not worked you may wish to give the names of teachers, lecturers or other professionals who are able to comment. The Middle Temple does not accept references from friends or relatives.</w:t>
      </w:r>
      <w:r>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154649" w:rsidRPr="009E2703" w14:paraId="65C47BA2" w14:textId="77777777" w:rsidTr="00CE3BE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B282869"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1. Name </w:t>
            </w:r>
            <w:r>
              <w:rPr>
                <w:rFonts w:ascii="Arial" w:hAnsi="Arial" w:cs="Arial"/>
                <w:b/>
                <w:bCs/>
                <w:sz w:val="22"/>
                <w:szCs w:val="22"/>
              </w:rPr>
              <w:t>&amp;</w:t>
            </w:r>
            <w:r w:rsidRPr="009E2703">
              <w:rPr>
                <w:rFonts w:ascii="Arial" w:hAnsi="Arial" w:cs="Arial"/>
                <w:b/>
                <w:bCs/>
                <w:sz w:val="22"/>
                <w:szCs w:val="22"/>
              </w:rPr>
              <w:t xml:space="preserve"> job title:</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EA3321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2. Name </w:t>
            </w:r>
            <w:r>
              <w:rPr>
                <w:rFonts w:ascii="Arial" w:hAnsi="Arial" w:cs="Arial"/>
                <w:b/>
                <w:bCs/>
                <w:sz w:val="22"/>
                <w:szCs w:val="22"/>
              </w:rPr>
              <w:t>&amp;</w:t>
            </w:r>
            <w:r w:rsidRPr="009E2703">
              <w:rPr>
                <w:rFonts w:ascii="Arial" w:hAnsi="Arial" w:cs="Arial"/>
                <w:b/>
                <w:bCs/>
                <w:sz w:val="22"/>
                <w:szCs w:val="22"/>
              </w:rPr>
              <w:t xml:space="preserve"> job title:</w:t>
            </w:r>
          </w:p>
        </w:tc>
      </w:tr>
      <w:tr w:rsidR="00154649" w:rsidRPr="009E2703" w14:paraId="68292227"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C7DE4D" w14:textId="77777777" w:rsidR="00154649" w:rsidRDefault="00154649" w:rsidP="00CE3BEF">
            <w:pPr>
              <w:contextualSpacing/>
              <w:rPr>
                <w:rFonts w:ascii="Arial" w:hAnsi="Arial" w:cs="Arial"/>
                <w:sz w:val="22"/>
                <w:szCs w:val="22"/>
              </w:rPr>
            </w:pPr>
            <w:r w:rsidRPr="009E2703">
              <w:rPr>
                <w:rFonts w:ascii="Arial" w:hAnsi="Arial" w:cs="Arial"/>
                <w:sz w:val="22"/>
                <w:szCs w:val="22"/>
              </w:rPr>
              <w:t> </w:t>
            </w:r>
          </w:p>
          <w:p w14:paraId="37A811C1"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45BDF487" w14:textId="77777777" w:rsidR="00154649" w:rsidRDefault="00154649" w:rsidP="00CE3BEF">
            <w:pPr>
              <w:contextualSpacing/>
              <w:rPr>
                <w:rFonts w:ascii="Arial" w:hAnsi="Arial" w:cs="Arial"/>
                <w:sz w:val="22"/>
                <w:szCs w:val="22"/>
              </w:rPr>
            </w:pPr>
          </w:p>
          <w:p w14:paraId="235AA999" w14:textId="77777777" w:rsidR="00154649" w:rsidRPr="009E2703" w:rsidRDefault="00154649" w:rsidP="00CE3BEF">
            <w:pPr>
              <w:contextualSpacing/>
              <w:rPr>
                <w:rFonts w:ascii="Arial" w:hAnsi="Arial" w:cs="Arial"/>
                <w:sz w:val="22"/>
                <w:szCs w:val="22"/>
              </w:rPr>
            </w:pPr>
          </w:p>
        </w:tc>
      </w:tr>
      <w:tr w:rsidR="00154649" w:rsidRPr="009E2703" w14:paraId="72DC8DE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D102EA1"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0D97E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r>
      <w:tr w:rsidR="00154649" w:rsidRPr="009E2703" w14:paraId="2FD87A7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3DC552" w14:textId="77777777" w:rsidR="00154649" w:rsidRDefault="00154649" w:rsidP="00CE3BEF">
            <w:pPr>
              <w:contextualSpacing/>
              <w:rPr>
                <w:rFonts w:ascii="Arial" w:hAnsi="Arial" w:cs="Arial"/>
                <w:sz w:val="22"/>
                <w:szCs w:val="22"/>
              </w:rPr>
            </w:pPr>
          </w:p>
          <w:p w14:paraId="66C796F4"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F70960" w14:textId="77777777" w:rsidR="00154649" w:rsidRDefault="00154649" w:rsidP="00CE3BEF">
            <w:pPr>
              <w:contextualSpacing/>
              <w:rPr>
                <w:rFonts w:ascii="Arial" w:hAnsi="Arial" w:cs="Arial"/>
                <w:sz w:val="22"/>
                <w:szCs w:val="22"/>
              </w:rPr>
            </w:pPr>
          </w:p>
          <w:p w14:paraId="4D2F6F95" w14:textId="77777777" w:rsidR="00154649" w:rsidRPr="009E2703" w:rsidRDefault="00154649" w:rsidP="00CE3BEF">
            <w:pPr>
              <w:contextualSpacing/>
              <w:rPr>
                <w:rFonts w:ascii="Arial" w:hAnsi="Arial" w:cs="Arial"/>
                <w:sz w:val="22"/>
                <w:szCs w:val="22"/>
              </w:rPr>
            </w:pPr>
          </w:p>
        </w:tc>
      </w:tr>
      <w:tr w:rsidR="00154649" w:rsidRPr="009E2703" w14:paraId="37A23EC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EDE67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22EB1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r>
      <w:tr w:rsidR="00154649" w:rsidRPr="009E2703" w14:paraId="0D8BD30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503010"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50BDBD" w14:textId="77777777" w:rsidR="00154649" w:rsidRPr="009E2703" w:rsidRDefault="00154649" w:rsidP="00CE3BEF">
            <w:pPr>
              <w:contextualSpacing/>
              <w:rPr>
                <w:rFonts w:ascii="Arial" w:hAnsi="Arial" w:cs="Arial"/>
                <w:sz w:val="22"/>
                <w:szCs w:val="22"/>
              </w:rPr>
            </w:pPr>
          </w:p>
        </w:tc>
      </w:tr>
      <w:tr w:rsidR="00154649" w:rsidRPr="009E2703" w14:paraId="645E106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2B8570"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AB07FB" w14:textId="77777777" w:rsidR="00154649" w:rsidRPr="009E2703" w:rsidRDefault="00154649" w:rsidP="00CE3BEF">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154649" w:rsidRPr="009E2703" w14:paraId="29C61CA6"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A85906" w14:textId="77777777" w:rsidR="00154649" w:rsidRPr="009E2703" w:rsidRDefault="00154649" w:rsidP="00CE3BEF">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6BFC97" w14:textId="77777777" w:rsidR="00154649" w:rsidRPr="009E2703" w:rsidRDefault="00154649" w:rsidP="00CE3BEF">
            <w:pPr>
              <w:contextualSpacing/>
              <w:rPr>
                <w:rFonts w:ascii="Arial" w:hAnsi="Arial" w:cs="Arial"/>
                <w:b/>
                <w:sz w:val="22"/>
                <w:szCs w:val="22"/>
              </w:rPr>
            </w:pPr>
          </w:p>
        </w:tc>
      </w:tr>
      <w:tr w:rsidR="00154649" w:rsidRPr="009E2703" w14:paraId="7F54387C"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045E67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4A66A9A"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r>
      <w:tr w:rsidR="00154649" w:rsidRPr="009E2703" w14:paraId="56D43CE2"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07E32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1736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bl>
    <w:p w14:paraId="2730927A" w14:textId="77777777" w:rsidR="00154649" w:rsidRDefault="00154649" w:rsidP="00154649">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0D702D23"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238050E3" w14:textId="77777777" w:rsidR="00154649" w:rsidRDefault="00154649" w:rsidP="00154649">
      <w:pPr>
        <w:contextualSpacing/>
        <w:rPr>
          <w:rFonts w:ascii="Arial" w:hAnsi="Arial" w:cs="Arial"/>
          <w:b/>
          <w:bCs/>
          <w:sz w:val="22"/>
          <w:szCs w:val="22"/>
        </w:rPr>
        <w:sectPr w:rsidR="00154649" w:rsidSect="00A70D70">
          <w:footerReference w:type="even" r:id="rId16"/>
          <w:footerReference w:type="default" r:id="rId17"/>
          <w:footerReference w:type="first" r:id="rId18"/>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071052C7" w14:textId="77777777" w:rsidTr="00CE3BEF">
        <w:tc>
          <w:tcPr>
            <w:tcW w:w="3607" w:type="dxa"/>
            <w:tcBorders>
              <w:top w:val="nil"/>
              <w:left w:val="nil"/>
              <w:bottom w:val="nil"/>
              <w:right w:val="nil"/>
            </w:tcBorders>
          </w:tcPr>
          <w:p w14:paraId="0CABDEA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196E21B" wp14:editId="046D03C6">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3889330A"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0277CAF9" w14:textId="77777777" w:rsidR="00154649" w:rsidRDefault="00154649" w:rsidP="00CE3BEF">
            <w:pPr>
              <w:contextualSpacing/>
              <w:jc w:val="both"/>
              <w:rPr>
                <w:rFonts w:ascii="Arial" w:hAnsi="Arial" w:cs="Arial"/>
                <w:b/>
                <w:noProof/>
                <w:sz w:val="22"/>
                <w:szCs w:val="22"/>
              </w:rPr>
            </w:pPr>
          </w:p>
          <w:p w14:paraId="48B258BF" w14:textId="77777777" w:rsidR="00154649" w:rsidRDefault="00154649" w:rsidP="00CE3BEF">
            <w:pPr>
              <w:contextualSpacing/>
              <w:jc w:val="both"/>
              <w:rPr>
                <w:rFonts w:ascii="Arial" w:hAnsi="Arial" w:cs="Arial"/>
                <w:b/>
                <w:noProof/>
                <w:sz w:val="22"/>
                <w:szCs w:val="22"/>
              </w:rPr>
            </w:pPr>
          </w:p>
          <w:p w14:paraId="7D036A42" w14:textId="77777777" w:rsidR="00154649" w:rsidRDefault="00154649" w:rsidP="00CE3BEF">
            <w:pPr>
              <w:contextualSpacing/>
              <w:jc w:val="both"/>
              <w:rPr>
                <w:rFonts w:ascii="Arial" w:hAnsi="Arial" w:cs="Arial"/>
                <w:b/>
                <w:noProof/>
                <w:sz w:val="22"/>
                <w:szCs w:val="22"/>
              </w:rPr>
            </w:pPr>
          </w:p>
        </w:tc>
      </w:tr>
    </w:tbl>
    <w:p w14:paraId="184445E2"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t>PERSONAL DETAILS</w:t>
      </w:r>
    </w:p>
    <w:p w14:paraId="0E399B50"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This section, and the Equal Opportunities Monitoring Form that follows, will be detached and not used in the shortlisting/selection process with one exception as outlined in </w:t>
      </w:r>
      <w:r w:rsidRPr="009E2703">
        <w:rPr>
          <w:rFonts w:ascii="Arial" w:hAnsi="Arial" w:cs="Arial"/>
          <w:i/>
          <w:sz w:val="22"/>
          <w:szCs w:val="22"/>
        </w:rPr>
        <w:t>Disabilities</w:t>
      </w:r>
      <w:r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154649" w:rsidRPr="009E2703" w14:paraId="5462A4D2"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30805F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75DA57AE"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15D9C39C"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759FAC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01F7ADF8"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6DB6D807" w14:textId="77777777" w:rsidTr="00CE3BEF">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31FA3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3E58BF7C"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7F435DA8" w14:textId="77777777" w:rsidTr="00CE3BEF">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A8A7889"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4D3EDA2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48CD63F3"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66CFA4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2DCA6690" w14:textId="77777777" w:rsidR="00154649" w:rsidRPr="009E2703" w:rsidRDefault="00154649" w:rsidP="00CE3BEF">
            <w:pPr>
              <w:contextualSpacing/>
              <w:rPr>
                <w:rFonts w:ascii="Arial" w:hAnsi="Arial" w:cs="Arial"/>
                <w:sz w:val="22"/>
                <w:szCs w:val="22"/>
              </w:rPr>
            </w:pPr>
          </w:p>
        </w:tc>
      </w:tr>
      <w:tr w:rsidR="00154649" w:rsidRPr="009E2703" w14:paraId="4A0AEEDE"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803F9E"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751537CF" w14:textId="77777777" w:rsidR="00154649" w:rsidRPr="009E2703" w:rsidRDefault="00154649" w:rsidP="00CE3BEF">
            <w:pPr>
              <w:contextualSpacing/>
              <w:rPr>
                <w:rFonts w:ascii="Arial" w:hAnsi="Arial" w:cs="Arial"/>
                <w:sz w:val="22"/>
                <w:szCs w:val="22"/>
              </w:rPr>
            </w:pPr>
          </w:p>
        </w:tc>
      </w:tr>
      <w:tr w:rsidR="00154649" w:rsidRPr="009E2703" w14:paraId="741ED00D" w14:textId="77777777" w:rsidTr="00CE3BEF">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07A9F6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1B42FE34" w14:textId="77777777" w:rsidR="00154649" w:rsidRPr="009E2703" w:rsidRDefault="00154649" w:rsidP="00CE3BEF">
            <w:pPr>
              <w:contextualSpacing/>
              <w:rPr>
                <w:rFonts w:ascii="Arial" w:hAnsi="Arial" w:cs="Arial"/>
                <w:sz w:val="22"/>
                <w:szCs w:val="22"/>
              </w:rPr>
            </w:pPr>
          </w:p>
        </w:tc>
      </w:tr>
    </w:tbl>
    <w:p w14:paraId="5D2087A5" w14:textId="77777777" w:rsidR="00154649" w:rsidRPr="007957D7"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154649" w:rsidRPr="009E2703" w14:paraId="683120CF"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400A7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Other Details</w:t>
            </w:r>
          </w:p>
        </w:tc>
      </w:tr>
      <w:tr w:rsidR="00154649" w:rsidRPr="009E2703" w14:paraId="7D1D5C4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FC482C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0DA2DD6" w14:textId="77777777" w:rsidR="00154649" w:rsidRPr="009E2703" w:rsidRDefault="00154649" w:rsidP="00CE3BEF">
            <w:pPr>
              <w:contextualSpacing/>
              <w:rPr>
                <w:rFonts w:ascii="Arial" w:hAnsi="Arial" w:cs="Arial"/>
                <w:sz w:val="22"/>
                <w:szCs w:val="22"/>
              </w:rPr>
            </w:pPr>
          </w:p>
        </w:tc>
      </w:tr>
      <w:tr w:rsidR="00154649" w:rsidRPr="009E2703" w14:paraId="0A3F9CF5"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693102" w14:textId="77777777" w:rsidR="00154649" w:rsidRDefault="00154649" w:rsidP="00CE3BEF">
            <w:pPr>
              <w:contextualSpacing/>
              <w:rPr>
                <w:rFonts w:ascii="Arial" w:hAnsi="Arial" w:cs="Arial"/>
                <w:sz w:val="22"/>
                <w:szCs w:val="22"/>
              </w:rPr>
            </w:pPr>
            <w:r w:rsidRPr="009E2703">
              <w:rPr>
                <w:rFonts w:ascii="Arial" w:hAnsi="Arial" w:cs="Arial"/>
                <w:sz w:val="22"/>
                <w:szCs w:val="22"/>
              </w:rPr>
              <w:t>Do you have the right to work in the UK?</w:t>
            </w:r>
          </w:p>
          <w:p w14:paraId="6089FC41" w14:textId="77777777" w:rsidR="00154649" w:rsidRPr="009E2703" w:rsidRDefault="00154649" w:rsidP="00CE3BEF">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289F445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10DD20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r w:rsidR="00154649" w:rsidRPr="009E2703" w14:paraId="0CA6EF70"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57515E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37D54AE4" w14:textId="77777777" w:rsidR="00154649" w:rsidRPr="009E2703" w:rsidRDefault="00154649" w:rsidP="00CE3BEF">
            <w:pPr>
              <w:contextualSpacing/>
              <w:rPr>
                <w:rFonts w:ascii="Arial" w:hAnsi="Arial" w:cs="Arial"/>
                <w:sz w:val="22"/>
                <w:szCs w:val="22"/>
              </w:rPr>
            </w:pPr>
          </w:p>
        </w:tc>
      </w:tr>
      <w:tr w:rsidR="00154649" w:rsidRPr="009E2703" w14:paraId="1E76FCD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7B3C50A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53EF4D58" w14:textId="77777777" w:rsidR="00154649" w:rsidRPr="009E2703" w:rsidRDefault="00154649" w:rsidP="00CE3BEF">
            <w:pPr>
              <w:contextualSpacing/>
              <w:rPr>
                <w:rFonts w:ascii="Arial" w:hAnsi="Arial" w:cs="Arial"/>
                <w:sz w:val="22"/>
                <w:szCs w:val="22"/>
              </w:rPr>
            </w:pPr>
          </w:p>
        </w:tc>
      </w:tr>
      <w:tr w:rsidR="00154649" w:rsidRPr="009E2703" w14:paraId="78BB952C"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CD9B3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4BC87D2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6575F16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r w:rsidR="00154649" w:rsidRPr="009E2703" w14:paraId="2D30FF48"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F56AA2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4AC97241" w14:textId="77777777" w:rsidR="00154649" w:rsidRPr="009E2703" w:rsidRDefault="00154649" w:rsidP="00CE3BEF">
            <w:pPr>
              <w:contextualSpacing/>
              <w:rPr>
                <w:rFonts w:ascii="Arial" w:hAnsi="Arial" w:cs="Arial"/>
                <w:sz w:val="22"/>
                <w:szCs w:val="22"/>
              </w:rPr>
            </w:pPr>
          </w:p>
        </w:tc>
      </w:tr>
    </w:tbl>
    <w:p w14:paraId="4BBE3490" w14:textId="77777777" w:rsidR="00154649" w:rsidRPr="00BC6D80"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154649" w:rsidRPr="009E2703" w14:paraId="443BCCFC" w14:textId="77777777" w:rsidTr="00CE3BEF">
        <w:trPr>
          <w:tblCellSpacing w:w="0" w:type="dxa"/>
        </w:trPr>
        <w:tc>
          <w:tcPr>
            <w:tcW w:w="5000" w:type="pct"/>
            <w:gridSpan w:val="3"/>
            <w:shd w:val="clear" w:color="auto" w:fill="F2F2F2" w:themeFill="background1" w:themeFillShade="F2"/>
            <w:vAlign w:val="center"/>
            <w:hideMark/>
          </w:tcPr>
          <w:p w14:paraId="5AF3561F"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The Equality Act 2010</w:t>
            </w:r>
            <w:r>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Pr>
                <w:rFonts w:ascii="Arial" w:hAnsi="Arial" w:cs="Arial"/>
                <w:bCs/>
                <w:sz w:val="22"/>
                <w:szCs w:val="22"/>
              </w:rPr>
              <w:t>’</w:t>
            </w:r>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154649" w:rsidRPr="009E2703" w14:paraId="7BA18126" w14:textId="77777777" w:rsidTr="00CE3BEF">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4533C4B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6E0DE91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26B4A81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bl>
    <w:p w14:paraId="7DE4863D" w14:textId="77777777" w:rsidR="00154649" w:rsidRPr="007957D7" w:rsidRDefault="00154649" w:rsidP="00154649">
      <w:pPr>
        <w:pStyle w:val="NormalWeb"/>
        <w:spacing w:before="0" w:beforeAutospacing="0" w:after="0" w:afterAutospacing="0"/>
        <w:contextualSpacing/>
        <w:rPr>
          <w:rFonts w:ascii="Arial" w:hAnsi="Arial" w:cs="Arial"/>
          <w:b/>
          <w:bCs/>
          <w:sz w:val="12"/>
          <w:szCs w:val="12"/>
        </w:rPr>
      </w:pPr>
    </w:p>
    <w:p w14:paraId="42FEC0AE"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 &amp; DECLARATION</w:t>
      </w:r>
    </w:p>
    <w:p w14:paraId="4232AA0E" w14:textId="77777777" w:rsidR="00154649" w:rsidRPr="009E2703" w:rsidRDefault="00154649" w:rsidP="00154649">
      <w:pPr>
        <w:pStyle w:val="NormalWeb"/>
        <w:spacing w:before="0" w:beforeAutospacing="0" w:after="0" w:afterAutospacing="0"/>
        <w:contextualSpacing/>
        <w:rPr>
          <w:rFonts w:ascii="Arial" w:hAnsi="Arial" w:cs="Arial"/>
          <w:b/>
          <w:sz w:val="22"/>
          <w:szCs w:val="22"/>
        </w:rPr>
      </w:pPr>
      <w:bookmarkStart w:id="1" w:name="_Hlk111799746"/>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General Data Protection Regulations (GDPR) 2018</w:t>
      </w:r>
      <w:r w:rsidRPr="009E2703">
        <w:rPr>
          <w:rFonts w:ascii="Arial" w:hAnsi="Arial" w:cs="Arial"/>
          <w:sz w:val="22"/>
          <w:szCs w:val="22"/>
        </w:rPr>
        <w:t>. Individuals have</w:t>
      </w:r>
      <w:r>
        <w:rPr>
          <w:rFonts w:ascii="Arial" w:hAnsi="Arial" w:cs="Arial"/>
          <w:sz w:val="22"/>
          <w:szCs w:val="22"/>
        </w:rPr>
        <w:t xml:space="preserve"> </w:t>
      </w:r>
      <w:r w:rsidRPr="009E2703">
        <w:rPr>
          <w:rFonts w:ascii="Arial" w:hAnsi="Arial" w:cs="Arial"/>
          <w:sz w:val="22"/>
          <w:szCs w:val="22"/>
        </w:rPr>
        <w:t>on written request [</w:t>
      </w:r>
      <w:r>
        <w:rPr>
          <w:rFonts w:ascii="Arial" w:hAnsi="Arial" w:cs="Arial"/>
          <w:sz w:val="22"/>
          <w:szCs w:val="22"/>
        </w:rPr>
        <w:t xml:space="preserve">&amp; </w:t>
      </w:r>
      <w:r w:rsidRPr="009E2703">
        <w:rPr>
          <w:rFonts w:ascii="Arial" w:hAnsi="Arial" w:cs="Arial"/>
          <w:sz w:val="22"/>
          <w:szCs w:val="22"/>
        </w:rPr>
        <w:t>on payment of a fee] the right of access to personal data held about them. Any false, incomplete or misleading statements may lead to dismissal.</w:t>
      </w:r>
    </w:p>
    <w:bookmarkEnd w:id="1"/>
    <w:p w14:paraId="2CB2A292"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p w14:paraId="5C137974"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 declare that the information given in this application is to the best of my knowledge complete and correct and consent to </w:t>
      </w:r>
      <w:r>
        <w:rPr>
          <w:rFonts w:ascii="Arial" w:hAnsi="Arial" w:cs="Arial"/>
          <w:sz w:val="22"/>
          <w:szCs w:val="22"/>
        </w:rPr>
        <w:t xml:space="preserve">the Middle Temple </w:t>
      </w:r>
      <w:r w:rsidRPr="009E2703">
        <w:rPr>
          <w:rFonts w:ascii="Arial" w:hAnsi="Arial" w:cs="Arial"/>
          <w:sz w:val="22"/>
          <w:szCs w:val="22"/>
        </w:rPr>
        <w:t>process</w:t>
      </w:r>
      <w:r>
        <w:rPr>
          <w:rFonts w:ascii="Arial" w:hAnsi="Arial" w:cs="Arial"/>
          <w:sz w:val="22"/>
          <w:szCs w:val="22"/>
        </w:rPr>
        <w:t>ing</w:t>
      </w:r>
      <w:r w:rsidRPr="009E2703">
        <w:rPr>
          <w:rFonts w:ascii="Arial" w:hAnsi="Arial" w:cs="Arial"/>
          <w:sz w:val="22"/>
          <w:szCs w:val="22"/>
        </w:rPr>
        <w:t xml:space="preserve"> the data supplied for the purpose of recruitment and selection.</w:t>
      </w:r>
    </w:p>
    <w:p w14:paraId="72273CBE"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154649" w:rsidRPr="009E2703" w14:paraId="57E65835"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6522A8D"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93741D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w:t>
            </w:r>
          </w:p>
        </w:tc>
      </w:tr>
      <w:tr w:rsidR="00154649" w:rsidRPr="009E2703" w14:paraId="7EC14427"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3AD2C79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433FB9A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5760973C" w14:textId="77777777" w:rsidR="00154649" w:rsidRPr="009E2703" w:rsidRDefault="00154649" w:rsidP="00154649">
      <w:pPr>
        <w:spacing w:line="120" w:lineRule="exact"/>
        <w:contextualSpacing/>
        <w:rPr>
          <w:rFonts w:ascii="Arial" w:hAnsi="Arial" w:cs="Arial"/>
          <w:sz w:val="22"/>
          <w:szCs w:val="22"/>
        </w:rPr>
      </w:pPr>
    </w:p>
    <w:p w14:paraId="2F96B76F" w14:textId="77777777" w:rsidR="00154649" w:rsidRPr="009E2703" w:rsidRDefault="00154649" w:rsidP="00154649">
      <w:pPr>
        <w:contextualSpacing/>
        <w:jc w:val="center"/>
        <w:rPr>
          <w:rFonts w:ascii="Arial" w:hAnsi="Arial" w:cs="Arial"/>
          <w:color w:val="000000"/>
          <w:sz w:val="22"/>
          <w:szCs w:val="22"/>
          <w:lang w:eastAsia="en-GB"/>
        </w:rPr>
      </w:pPr>
      <w:bookmarkStart w:id="2" w:name="_Hlk111799781"/>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9"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bookmarkEnd w:id="2"/>
    </w:p>
    <w:p w14:paraId="4407E09C"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7D409EDA" w14:textId="77777777" w:rsidR="00154649" w:rsidRDefault="00154649" w:rsidP="00154649">
      <w:pPr>
        <w:tabs>
          <w:tab w:val="center" w:pos="4990"/>
        </w:tabs>
        <w:contextualSpacing/>
        <w:rPr>
          <w:rFonts w:ascii="Arial" w:hAnsi="Arial" w:cs="Arial"/>
          <w:b/>
          <w:sz w:val="22"/>
          <w:szCs w:val="22"/>
        </w:rPr>
      </w:pPr>
      <w:r w:rsidRPr="008A7088">
        <w:rPr>
          <w:rFonts w:ascii="Arial" w:hAnsi="Arial" w:cs="Arial"/>
          <w:b/>
          <w:noProof/>
          <w:sz w:val="48"/>
        </w:rPr>
        <w:lastRenderedPageBreak/>
        <w:drawing>
          <wp:inline distT="0" distB="0" distL="0" distR="0" wp14:anchorId="65366DDD" wp14:editId="74219432">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31B1DC3" w14:textId="77777777" w:rsidR="00154649" w:rsidRPr="009E2703" w:rsidRDefault="00154649" w:rsidP="00154649">
      <w:pPr>
        <w:tabs>
          <w:tab w:val="center" w:pos="4990"/>
        </w:tabs>
        <w:contextualSpacing/>
        <w:jc w:val="center"/>
        <w:rPr>
          <w:rFonts w:ascii="Arial" w:hAnsi="Arial" w:cs="Arial"/>
          <w:b/>
          <w:sz w:val="22"/>
          <w:szCs w:val="22"/>
        </w:rPr>
      </w:pPr>
      <w:r w:rsidRPr="009E2703">
        <w:rPr>
          <w:rFonts w:ascii="Arial" w:hAnsi="Arial" w:cs="Arial"/>
          <w:b/>
          <w:sz w:val="22"/>
          <w:szCs w:val="22"/>
        </w:rPr>
        <w:t>EQUAL OPPORTUNITIES MONITORING FORM</w:t>
      </w:r>
    </w:p>
    <w:p w14:paraId="32519264" w14:textId="77777777" w:rsidR="00154649" w:rsidRDefault="00154649" w:rsidP="00154649">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will not discriminate either directly or indirectly because of race, sex, sexual orientation, gender reassignment, religion or belief, marital or civil partnership status, age, disability, or pregnancy and maternity. 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Pr="009E2703">
        <w:rPr>
          <w:rFonts w:ascii="Arial" w:hAnsi="Arial" w:cs="Arial"/>
          <w:sz w:val="22"/>
          <w:szCs w:val="22"/>
        </w:rPr>
        <w:t>.</w:t>
      </w:r>
      <w:r>
        <w:rPr>
          <w:rFonts w:ascii="Arial" w:hAnsi="Arial" w:cs="Arial"/>
          <w:sz w:val="22"/>
          <w:szCs w:val="22"/>
        </w:rPr>
        <w:t xml:space="preserve"> </w:t>
      </w:r>
      <w:r w:rsidRPr="003417F0">
        <w:rPr>
          <w:rFonts w:ascii="Arial" w:hAnsi="Arial" w:cs="Arial"/>
          <w:sz w:val="22"/>
          <w:szCs w:val="22"/>
        </w:rPr>
        <w:t>If completing electronically d</w:t>
      </w:r>
      <w:r w:rsidRPr="003417F0">
        <w:rPr>
          <w:rFonts w:ascii="Arial" w:hAnsi="Arial" w:cs="Arial"/>
          <w:color w:val="000000" w:themeColor="text1"/>
          <w:sz w:val="22"/>
          <w:szCs w:val="22"/>
        </w:rPr>
        <w:t xml:space="preserve">ouble-click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3417F0">
        <w:rPr>
          <w:rFonts w:ascii="Arial" w:hAnsi="Arial" w:cs="Arial"/>
          <w:color w:val="000000" w:themeColor="text1"/>
          <w:sz w:val="22"/>
          <w:szCs w:val="22"/>
        </w:rPr>
        <w:t>&amp; select, ‘Checked’</w:t>
      </w:r>
      <w:r>
        <w:rPr>
          <w:rFonts w:ascii="Arial" w:hAnsi="Arial" w:cs="Arial"/>
          <w:color w:val="000000" w:themeColor="text1"/>
          <w:sz w:val="22"/>
          <w:szCs w:val="22"/>
        </w:rPr>
        <w:t xml:space="preserve"> </w:t>
      </w:r>
      <w:r w:rsidRPr="003417F0">
        <w:rPr>
          <w:rFonts w:ascii="Arial" w:hAnsi="Arial" w:cs="Arial"/>
          <w:color w:val="000000" w:themeColor="text1"/>
          <w:sz w:val="22"/>
          <w:szCs w:val="22"/>
        </w:rPr>
        <w:t>to indicate your response.</w:t>
      </w:r>
    </w:p>
    <w:p w14:paraId="7E69C3EA" w14:textId="77777777" w:rsidR="00154649" w:rsidRPr="009E2703" w:rsidRDefault="00154649" w:rsidP="00154649">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7171F7DD" w14:textId="77777777" w:rsidTr="00CE3BEF">
        <w:trPr>
          <w:tblCellSpacing w:w="0" w:type="dxa"/>
        </w:trPr>
        <w:tc>
          <w:tcPr>
            <w:tcW w:w="2784" w:type="dxa"/>
            <w:shd w:val="clear" w:color="auto" w:fill="F2F2F2" w:themeFill="background1" w:themeFillShade="F2"/>
            <w:hideMark/>
          </w:tcPr>
          <w:p w14:paraId="3A8DF40D"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72D85CE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09B89975" w14:textId="77777777" w:rsidTr="00CE3BEF">
        <w:trPr>
          <w:tblCellSpacing w:w="0" w:type="dxa"/>
        </w:trPr>
        <w:tc>
          <w:tcPr>
            <w:tcW w:w="2784" w:type="dxa"/>
            <w:shd w:val="clear" w:color="auto" w:fill="F2F2F2" w:themeFill="background1" w:themeFillShade="F2"/>
            <w:hideMark/>
          </w:tcPr>
          <w:p w14:paraId="3C3EDE95"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52EDD95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1D03B6BD" w14:textId="77777777" w:rsidTr="00CE3BEF">
        <w:trPr>
          <w:tblCellSpacing w:w="0" w:type="dxa"/>
        </w:trPr>
        <w:tc>
          <w:tcPr>
            <w:tcW w:w="2784" w:type="dxa"/>
            <w:shd w:val="clear" w:color="auto" w:fill="F2F2F2" w:themeFill="background1" w:themeFillShade="F2"/>
          </w:tcPr>
          <w:p w14:paraId="09E3DAB9"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054AAE0C" w14:textId="77777777" w:rsidR="00154649" w:rsidRPr="009E2703" w:rsidRDefault="00154649" w:rsidP="00CE3BEF">
            <w:pPr>
              <w:contextualSpacing/>
              <w:rPr>
                <w:rFonts w:ascii="Arial" w:hAnsi="Arial" w:cs="Arial"/>
                <w:sz w:val="22"/>
                <w:szCs w:val="22"/>
                <w:lang w:eastAsia="en-GB"/>
              </w:rPr>
            </w:pPr>
          </w:p>
        </w:tc>
      </w:tr>
      <w:tr w:rsidR="00154649" w:rsidRPr="009E2703" w14:paraId="5C44BB36" w14:textId="77777777" w:rsidTr="00CE3BEF">
        <w:trPr>
          <w:tblCellSpacing w:w="0" w:type="dxa"/>
        </w:trPr>
        <w:tc>
          <w:tcPr>
            <w:tcW w:w="2784" w:type="dxa"/>
            <w:shd w:val="clear" w:color="auto" w:fill="F2F2F2" w:themeFill="background1" w:themeFillShade="F2"/>
          </w:tcPr>
          <w:p w14:paraId="328622DD"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5EF44695" w14:textId="77777777" w:rsidR="00154649" w:rsidRPr="009E2703" w:rsidRDefault="00154649" w:rsidP="00CE3BEF">
            <w:pPr>
              <w:contextualSpacing/>
              <w:rPr>
                <w:rFonts w:ascii="Arial" w:hAnsi="Arial" w:cs="Arial"/>
                <w:sz w:val="22"/>
                <w:szCs w:val="22"/>
                <w:lang w:eastAsia="en-GB"/>
              </w:rPr>
            </w:pPr>
          </w:p>
        </w:tc>
      </w:tr>
    </w:tbl>
    <w:p w14:paraId="53CEF4D6" w14:textId="77777777" w:rsidR="00154649" w:rsidRDefault="00154649" w:rsidP="00154649">
      <w:pPr>
        <w:contextualSpacing/>
        <w:rPr>
          <w:rFonts w:ascii="Arial" w:hAnsi="Arial" w:cs="Arial"/>
          <w:sz w:val="22"/>
          <w:szCs w:val="22"/>
        </w:rPr>
      </w:pPr>
    </w:p>
    <w:p w14:paraId="45939700"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103B2DB0" w14:textId="77777777" w:rsidTr="00CE3BEF">
        <w:trPr>
          <w:tblCellSpacing w:w="0" w:type="dxa"/>
        </w:trPr>
        <w:tc>
          <w:tcPr>
            <w:tcW w:w="2544" w:type="dxa"/>
            <w:shd w:val="clear" w:color="auto" w:fill="FFFFFF" w:themeFill="background1"/>
          </w:tcPr>
          <w:p w14:paraId="4A14ABFF"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16173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48D759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11E4C3E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r w:rsidR="00154649" w:rsidRPr="009E2703" w14:paraId="12B7A71F" w14:textId="77777777" w:rsidTr="00CE3BEF">
        <w:trPr>
          <w:tblCellSpacing w:w="0" w:type="dxa"/>
        </w:trPr>
        <w:tc>
          <w:tcPr>
            <w:tcW w:w="2544" w:type="dxa"/>
            <w:shd w:val="clear" w:color="auto" w:fill="F2F2F2" w:themeFill="background1" w:themeFillShade="F2"/>
          </w:tcPr>
          <w:p w14:paraId="49546D1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6E9CF04" w14:textId="77777777" w:rsidR="00154649" w:rsidRPr="009E2703" w:rsidRDefault="00154649" w:rsidP="00CE3BEF">
            <w:pPr>
              <w:contextualSpacing/>
              <w:rPr>
                <w:rFonts w:ascii="Arial" w:hAnsi="Arial" w:cs="Arial"/>
                <w:sz w:val="22"/>
                <w:szCs w:val="22"/>
                <w:lang w:eastAsia="en-GB"/>
              </w:rPr>
            </w:pPr>
          </w:p>
        </w:tc>
      </w:tr>
    </w:tbl>
    <w:p w14:paraId="2A92FB7F" w14:textId="77777777" w:rsidR="00154649" w:rsidRDefault="00154649" w:rsidP="00154649">
      <w:pPr>
        <w:spacing w:line="120" w:lineRule="exact"/>
        <w:contextualSpacing/>
        <w:rPr>
          <w:rFonts w:ascii="Arial" w:hAnsi="Arial" w:cs="Arial"/>
          <w:sz w:val="22"/>
          <w:szCs w:val="22"/>
        </w:rPr>
      </w:pPr>
    </w:p>
    <w:p w14:paraId="63C7098E"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Pr="00C72072">
        <w:rPr>
          <w:rFonts w:ascii="Arial" w:hAnsi="Arial" w:cs="Arial"/>
          <w:b/>
          <w:bCs/>
        </w:rPr>
        <w:t xml:space="preserve">Which of the following best describes your </w:t>
      </w:r>
      <w:r>
        <w:rPr>
          <w:rFonts w:ascii="Arial" w:hAnsi="Arial" w:cs="Arial"/>
          <w:b/>
          <w:bCs/>
        </w:rPr>
        <w:t>sexual orientation</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154649" w:rsidRPr="009E2703" w14:paraId="18EA815F" w14:textId="77777777" w:rsidTr="00CE3BEF">
        <w:trPr>
          <w:tblCellSpacing w:w="0" w:type="dxa"/>
        </w:trPr>
        <w:tc>
          <w:tcPr>
            <w:tcW w:w="701" w:type="dxa"/>
            <w:shd w:val="clear" w:color="auto" w:fill="FFFFFF" w:themeFill="background1"/>
          </w:tcPr>
          <w:p w14:paraId="65C6854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0BF47FFE" w14:textId="77777777" w:rsidR="00154649" w:rsidRDefault="00154649" w:rsidP="00CE3BEF">
            <w:pPr>
              <w:contextualSpacing/>
              <w:rPr>
                <w:rFonts w:ascii="Arial" w:hAnsi="Arial" w:cs="Arial"/>
                <w:sz w:val="22"/>
                <w:szCs w:val="22"/>
              </w:rPr>
            </w:pPr>
            <w:r>
              <w:rPr>
                <w:rFonts w:ascii="Arial" w:hAnsi="Arial" w:cs="Arial"/>
                <w:sz w:val="22"/>
                <w:szCs w:val="22"/>
              </w:rPr>
              <w:t xml:space="preserve">Gay / 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3DDEDC69"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Heterosexual / 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29BA774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717E64B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r w:rsidR="00154649" w:rsidRPr="009E2703" w14:paraId="3730CF9D" w14:textId="77777777" w:rsidTr="00CE3BEF">
        <w:trPr>
          <w:tblCellSpacing w:w="0" w:type="dxa"/>
        </w:trPr>
        <w:tc>
          <w:tcPr>
            <w:tcW w:w="2544" w:type="dxa"/>
            <w:gridSpan w:val="2"/>
            <w:shd w:val="clear" w:color="auto" w:fill="F2F2F2" w:themeFill="background1" w:themeFillShade="F2"/>
          </w:tcPr>
          <w:p w14:paraId="7771D8AC"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65924368" w14:textId="77777777" w:rsidR="00154649" w:rsidRPr="009E2703" w:rsidRDefault="00154649" w:rsidP="00CE3BEF">
            <w:pPr>
              <w:contextualSpacing/>
              <w:rPr>
                <w:rFonts w:ascii="Arial" w:hAnsi="Arial" w:cs="Arial"/>
                <w:sz w:val="22"/>
                <w:szCs w:val="22"/>
                <w:lang w:eastAsia="en-GB"/>
              </w:rPr>
            </w:pPr>
          </w:p>
        </w:tc>
      </w:tr>
    </w:tbl>
    <w:p w14:paraId="669983EA" w14:textId="77777777" w:rsidR="00154649" w:rsidRDefault="00154649" w:rsidP="00154649">
      <w:pPr>
        <w:spacing w:line="120" w:lineRule="exact"/>
        <w:contextualSpacing/>
        <w:rPr>
          <w:rFonts w:ascii="Arial" w:hAnsi="Arial" w:cs="Arial"/>
          <w:sz w:val="22"/>
          <w:szCs w:val="22"/>
        </w:rPr>
      </w:pPr>
    </w:p>
    <w:p w14:paraId="2A668598"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641A57F6" w14:textId="77777777" w:rsidTr="00CE3BEF">
        <w:trPr>
          <w:trHeight w:val="15"/>
          <w:tblCellSpacing w:w="0" w:type="dxa"/>
        </w:trPr>
        <w:tc>
          <w:tcPr>
            <w:tcW w:w="2544" w:type="dxa"/>
            <w:shd w:val="clear" w:color="auto" w:fill="FFFFFF" w:themeFill="background1"/>
          </w:tcPr>
          <w:p w14:paraId="3A1FE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75D563C8"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661F6F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74CB07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r w:rsidR="00154649" w:rsidRPr="009E2703" w14:paraId="50E91687" w14:textId="77777777" w:rsidTr="00CE3BEF">
        <w:trPr>
          <w:tblCellSpacing w:w="0" w:type="dxa"/>
        </w:trPr>
        <w:tc>
          <w:tcPr>
            <w:tcW w:w="2544" w:type="dxa"/>
            <w:shd w:val="clear" w:color="auto" w:fill="F2F2F2" w:themeFill="background1" w:themeFillShade="F2"/>
          </w:tcPr>
          <w:p w14:paraId="61AD61F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39331C4" w14:textId="77777777" w:rsidR="00154649" w:rsidRPr="009E2703" w:rsidRDefault="00154649" w:rsidP="00CE3BEF">
            <w:pPr>
              <w:contextualSpacing/>
              <w:rPr>
                <w:rFonts w:ascii="Arial" w:hAnsi="Arial" w:cs="Arial"/>
                <w:sz w:val="22"/>
                <w:szCs w:val="22"/>
                <w:lang w:eastAsia="en-GB"/>
              </w:rPr>
            </w:pPr>
          </w:p>
        </w:tc>
      </w:tr>
    </w:tbl>
    <w:p w14:paraId="19120938" w14:textId="77777777" w:rsidR="00154649" w:rsidRDefault="00154649" w:rsidP="00154649">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154649" w:rsidRPr="00D80B14" w14:paraId="7119BFDB" w14:textId="77777777" w:rsidTr="00CE3BEF">
        <w:trPr>
          <w:trHeight w:hRule="exact" w:val="464"/>
          <w:tblCellSpacing w:w="0" w:type="dxa"/>
        </w:trPr>
        <w:tc>
          <w:tcPr>
            <w:tcW w:w="4954" w:type="dxa"/>
            <w:shd w:val="clear" w:color="auto" w:fill="F2F2F2" w:themeFill="background1" w:themeFillShade="F2"/>
          </w:tcPr>
          <w:p w14:paraId="63F86A74" w14:textId="0B359802" w:rsidR="00154649" w:rsidRPr="00D80B14" w:rsidRDefault="00154649" w:rsidP="00CE3BEF">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r w:rsidR="001D77A3">
              <w:rPr>
                <w:rFonts w:ascii="Arial" w:hAnsi="Arial" w:cs="Arial"/>
                <w:b/>
                <w:bCs/>
              </w:rPr>
              <w:t>ethnic</w:t>
            </w:r>
            <w:r>
              <w:rPr>
                <w:rFonts w:ascii="Arial" w:hAnsi="Arial" w:cs="Arial"/>
                <w:b/>
                <w:bCs/>
              </w:rPr>
              <w:t xml:space="preserve"> group?</w:t>
            </w:r>
          </w:p>
        </w:tc>
        <w:tc>
          <w:tcPr>
            <w:tcW w:w="5244" w:type="dxa"/>
            <w:shd w:val="clear" w:color="auto" w:fill="F2F2F2" w:themeFill="background1" w:themeFillShade="F2"/>
          </w:tcPr>
          <w:p w14:paraId="4C18DE6C" w14:textId="77777777" w:rsidR="00154649" w:rsidRPr="00D80B14" w:rsidRDefault="00154649" w:rsidP="00CE3BEF">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154649" w:rsidRPr="009E2703" w14:paraId="463671B5" w14:textId="77777777" w:rsidTr="00CE3BEF">
        <w:trPr>
          <w:tblCellSpacing w:w="0" w:type="dxa"/>
        </w:trPr>
        <w:tc>
          <w:tcPr>
            <w:tcW w:w="4954" w:type="dxa"/>
            <w:shd w:val="clear" w:color="auto" w:fill="FFFFFF" w:themeFill="background1"/>
          </w:tcPr>
          <w:p w14:paraId="03E2209C"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1509B174"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2FE96C22"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28E628A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20B2290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6DDD626F"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61163B8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2CF77A8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D251D0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03D7A36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2A3BA8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5E376AF0"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0F0E653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364E9CCB"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00E1E41A"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74F8707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9FE855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344DCAA6" w14:textId="77777777" w:rsidR="00154649" w:rsidRPr="00E856AF" w:rsidRDefault="00154649" w:rsidP="00CE3BEF">
            <w:pPr>
              <w:contextualSpacing/>
              <w:rPr>
                <w:rFonts w:ascii="Arial" w:hAnsi="Arial" w:cs="Arial"/>
                <w:sz w:val="12"/>
                <w:szCs w:val="12"/>
                <w:lang w:eastAsia="en-GB"/>
              </w:rPr>
            </w:pPr>
          </w:p>
          <w:p w14:paraId="276401C5"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42A4B6A3"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43FF5D6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36AF68F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25A0A0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533F303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3A28A17E"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43C8398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73532F27"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5944DFD5"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424BC12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6F3EAA2B" w14:textId="77777777" w:rsidR="00154649" w:rsidRPr="00E856AF" w:rsidRDefault="00154649" w:rsidP="00CE3BEF">
            <w:pPr>
              <w:contextualSpacing/>
              <w:rPr>
                <w:rFonts w:ascii="Arial" w:hAnsi="Arial" w:cs="Arial"/>
                <w:sz w:val="12"/>
                <w:szCs w:val="12"/>
                <w:lang w:eastAsia="en-GB"/>
              </w:rPr>
            </w:pPr>
          </w:p>
          <w:p w14:paraId="5213371F" w14:textId="77777777" w:rsidR="00154649" w:rsidRPr="00D80B14" w:rsidRDefault="00154649" w:rsidP="00CE3BEF">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31B5179A" w14:textId="77777777" w:rsidR="00154649" w:rsidRDefault="00154649" w:rsidP="00154649">
      <w:pPr>
        <w:contextualSpacing/>
        <w:rPr>
          <w:rFonts w:ascii="Arial" w:hAnsi="Arial" w:cs="Arial"/>
          <w:sz w:val="12"/>
          <w:szCs w:val="12"/>
        </w:rPr>
      </w:pPr>
    </w:p>
    <w:p w14:paraId="0B57498A" w14:textId="77777777" w:rsidR="00154649" w:rsidRDefault="00154649" w:rsidP="00154649">
      <w:pPr>
        <w:contextualSpacing/>
        <w:rPr>
          <w:rFonts w:ascii="Arial" w:hAnsi="Arial" w:cs="Arial"/>
          <w:sz w:val="12"/>
          <w:szCs w:val="12"/>
        </w:rPr>
      </w:pPr>
    </w:p>
    <w:p w14:paraId="2EACD766" w14:textId="77777777" w:rsidR="00154649" w:rsidRDefault="00154649" w:rsidP="00154649">
      <w:pPr>
        <w:contextualSpacing/>
        <w:rPr>
          <w:rFonts w:ascii="Arial" w:hAnsi="Arial" w:cs="Arial"/>
          <w:sz w:val="12"/>
          <w:szCs w:val="12"/>
        </w:rPr>
      </w:pPr>
    </w:p>
    <w:p w14:paraId="37D03A99" w14:textId="77777777" w:rsidR="00154649" w:rsidRDefault="00154649" w:rsidP="00154649">
      <w:pPr>
        <w:contextualSpacing/>
        <w:rPr>
          <w:rFonts w:ascii="Arial" w:hAnsi="Arial" w:cs="Arial"/>
          <w:sz w:val="12"/>
          <w:szCs w:val="12"/>
        </w:rPr>
      </w:pPr>
    </w:p>
    <w:p w14:paraId="4A64D18E"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154649" w:rsidRPr="009E2703" w14:paraId="4C3A9027" w14:textId="77777777" w:rsidTr="00CE3BEF">
        <w:trPr>
          <w:tblCellSpacing w:w="0" w:type="dxa"/>
        </w:trPr>
        <w:tc>
          <w:tcPr>
            <w:tcW w:w="5000" w:type="pct"/>
            <w:gridSpan w:val="4"/>
            <w:shd w:val="clear" w:color="auto" w:fill="F2F2F2" w:themeFill="background1" w:themeFillShade="F2"/>
            <w:hideMark/>
          </w:tcPr>
          <w:p w14:paraId="18C8037D" w14:textId="77777777" w:rsidR="00154649" w:rsidRPr="009E2703" w:rsidRDefault="00154649" w:rsidP="00CE3BEF">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Pr>
                <w:rFonts w:ascii="Arial" w:hAnsi="Arial" w:cs="Arial"/>
                <w:bCs/>
                <w:sz w:val="22"/>
                <w:szCs w:val="22"/>
              </w:rPr>
              <w:t>’</w:t>
            </w:r>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154649" w:rsidRPr="009E2703" w14:paraId="69F2F350" w14:textId="77777777" w:rsidTr="00CE3BEF">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DB8F56A"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3BABEE20"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4DDB1CF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r w:rsidR="00154649" w:rsidRPr="009E2703" w14:paraId="2F336F3B" w14:textId="77777777" w:rsidTr="00CE3BEF">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86D3E1F"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01F500FC" w14:textId="77777777" w:rsidR="00154649" w:rsidRPr="009E2703" w:rsidRDefault="00154649" w:rsidP="00CE3BEF">
            <w:pPr>
              <w:contextualSpacing/>
              <w:rPr>
                <w:rFonts w:ascii="Arial" w:hAnsi="Arial" w:cs="Arial"/>
                <w:sz w:val="22"/>
                <w:szCs w:val="22"/>
              </w:rPr>
            </w:pPr>
          </w:p>
        </w:tc>
      </w:tr>
    </w:tbl>
    <w:p w14:paraId="633F004D" w14:textId="77777777" w:rsidR="00154649" w:rsidRDefault="00154649" w:rsidP="00154649">
      <w:pPr>
        <w:contextualSpacing/>
        <w:rPr>
          <w:rFonts w:ascii="Arial" w:hAnsi="Arial" w:cs="Arial"/>
          <w:sz w:val="12"/>
          <w:szCs w:val="12"/>
        </w:rPr>
      </w:pPr>
    </w:p>
    <w:p w14:paraId="02FB80F6"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54649" w:rsidRPr="009E2703" w14:paraId="5F1562A8" w14:textId="77777777" w:rsidTr="00CE3BEF">
        <w:trPr>
          <w:tblCellSpacing w:w="0" w:type="dxa"/>
        </w:trPr>
        <w:tc>
          <w:tcPr>
            <w:tcW w:w="5000" w:type="pct"/>
            <w:gridSpan w:val="4"/>
            <w:shd w:val="clear" w:color="auto" w:fill="F2F2F2" w:themeFill="background1" w:themeFillShade="F2"/>
            <w:vAlign w:val="center"/>
            <w:hideMark/>
          </w:tcPr>
          <w:p w14:paraId="058F21EE" w14:textId="77777777" w:rsidR="00154649" w:rsidRPr="009E2703" w:rsidRDefault="00154649" w:rsidP="00CE3BEF">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54649" w:rsidRPr="009E2703" w14:paraId="13FFDDD8" w14:textId="77777777" w:rsidTr="00CE3BEF">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5276A488"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2C92DA5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8CEE26C"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53D10028"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9EE5CBE"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154649" w:rsidRPr="009E2703" w14:paraId="35E224E0" w14:textId="77777777" w:rsidTr="00CE3BEF">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2868C47C"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56468C42"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B7F9731"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8D81D20"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3FAD6D75"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p w14:paraId="7B4CF14D"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154649" w:rsidRPr="009E2703" w14:paraId="35B35D4A" w14:textId="77777777" w:rsidTr="00CE3BEF">
        <w:trPr>
          <w:tblCellSpacing w:w="0" w:type="dxa"/>
        </w:trPr>
        <w:tc>
          <w:tcPr>
            <w:tcW w:w="1268" w:type="dxa"/>
            <w:shd w:val="clear" w:color="auto" w:fill="FFFFFF" w:themeFill="background1"/>
          </w:tcPr>
          <w:p w14:paraId="51D201F8"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0A26F9F" w14:textId="77777777" w:rsidR="00154649" w:rsidRPr="00F30621" w:rsidRDefault="00154649" w:rsidP="00CE3BEF">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72A0E925"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21D2E19"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7E4BA0"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C280B1A"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773E8CFA"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3D0EAD22" w14:textId="77777777" w:rsidR="00154649" w:rsidRPr="009E2703" w:rsidRDefault="00154649" w:rsidP="00154649">
      <w:pPr>
        <w:pStyle w:val="NormalWeb"/>
        <w:spacing w:before="0" w:beforeAutospacing="0" w:after="0" w:afterAutospacing="0"/>
        <w:contextualSpacing/>
        <w:rPr>
          <w:rFonts w:ascii="Arial" w:hAnsi="Arial" w:cs="Arial"/>
          <w:b/>
          <w:bCs/>
          <w:sz w:val="22"/>
          <w:szCs w:val="22"/>
        </w:rPr>
      </w:pPr>
    </w:p>
    <w:p w14:paraId="7714D59A"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DATA PROTECTION &amp; DECLARATION</w:t>
      </w:r>
    </w:p>
    <w:p w14:paraId="7553767E" w14:textId="55FB7B97" w:rsidR="00154649" w:rsidRPr="009E2703" w:rsidRDefault="00154649" w:rsidP="00154649">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 xml:space="preserve">General </w:t>
      </w:r>
      <w:r w:rsidRPr="009E2703">
        <w:rPr>
          <w:rFonts w:ascii="Arial" w:hAnsi="Arial" w:cs="Arial"/>
          <w:sz w:val="22"/>
          <w:szCs w:val="22"/>
        </w:rPr>
        <w:t xml:space="preserve">Data Protection </w:t>
      </w:r>
      <w:r>
        <w:rPr>
          <w:rFonts w:ascii="Arial" w:hAnsi="Arial" w:cs="Arial"/>
          <w:sz w:val="22"/>
          <w:szCs w:val="22"/>
        </w:rPr>
        <w:t>Regulations 2018</w:t>
      </w:r>
      <w:r w:rsidRPr="009E2703">
        <w:rPr>
          <w:rFonts w:ascii="Arial" w:hAnsi="Arial" w:cs="Arial"/>
          <w:sz w:val="22"/>
          <w:szCs w:val="22"/>
        </w:rPr>
        <w:t xml:space="preserve">. Individuals have on written request </w:t>
      </w:r>
      <w:r>
        <w:rPr>
          <w:rFonts w:ascii="Arial" w:hAnsi="Arial" w:cs="Arial"/>
          <w:sz w:val="22"/>
          <w:szCs w:val="22"/>
        </w:rPr>
        <w:t>(&amp; o</w:t>
      </w:r>
      <w:r w:rsidRPr="009E2703">
        <w:rPr>
          <w:rFonts w:ascii="Arial" w:hAnsi="Arial" w:cs="Arial"/>
          <w:sz w:val="22"/>
          <w:szCs w:val="22"/>
        </w:rPr>
        <w:t>n payment of a fee</w:t>
      </w:r>
      <w:r>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Pr="009E2703">
        <w:rPr>
          <w:rFonts w:ascii="Arial" w:hAnsi="Arial" w:cs="Arial"/>
          <w:b/>
          <w:sz w:val="22"/>
          <w:szCs w:val="22"/>
        </w:rPr>
        <w:t xml:space="preserve"> I consent to</w:t>
      </w:r>
      <w:r>
        <w:rPr>
          <w:rFonts w:ascii="Arial" w:hAnsi="Arial" w:cs="Arial"/>
          <w:b/>
          <w:sz w:val="22"/>
          <w:szCs w:val="22"/>
        </w:rPr>
        <w:t xml:space="preserve"> Middle Temple </w:t>
      </w:r>
      <w:r w:rsidRPr="009E2703">
        <w:rPr>
          <w:rFonts w:ascii="Arial" w:hAnsi="Arial" w:cs="Arial"/>
          <w:b/>
          <w:sz w:val="22"/>
          <w:szCs w:val="22"/>
        </w:rPr>
        <w:t>processing the data supplied in this application form for the purpose of recruitment and selection.</w:t>
      </w:r>
    </w:p>
    <w:p w14:paraId="1DF5C23A" w14:textId="77777777" w:rsidR="00154649" w:rsidRDefault="00154649" w:rsidP="00154649">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2E3B1B75" w14:textId="77777777" w:rsidTr="00CE3BEF">
        <w:trPr>
          <w:tblCellSpacing w:w="0" w:type="dxa"/>
        </w:trPr>
        <w:tc>
          <w:tcPr>
            <w:tcW w:w="2784" w:type="dxa"/>
            <w:shd w:val="clear" w:color="auto" w:fill="F2F2F2" w:themeFill="background1" w:themeFillShade="F2"/>
            <w:hideMark/>
          </w:tcPr>
          <w:p w14:paraId="7828E7AF" w14:textId="77777777" w:rsidR="00154649" w:rsidRPr="009E2703" w:rsidRDefault="00154649" w:rsidP="00CE3BEF">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544D22C1"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6E84AF32" w14:textId="77777777" w:rsidTr="00CE3BEF">
        <w:trPr>
          <w:tblCellSpacing w:w="0" w:type="dxa"/>
        </w:trPr>
        <w:tc>
          <w:tcPr>
            <w:tcW w:w="2784" w:type="dxa"/>
            <w:shd w:val="clear" w:color="auto" w:fill="F2F2F2" w:themeFill="background1" w:themeFillShade="F2"/>
            <w:hideMark/>
          </w:tcPr>
          <w:p w14:paraId="2C992D13" w14:textId="77777777" w:rsidR="00154649" w:rsidRPr="009E2703" w:rsidRDefault="00154649" w:rsidP="00CE3BEF">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B62F604"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bl>
    <w:p w14:paraId="76163FD2" w14:textId="605A921B" w:rsidR="00154649" w:rsidRPr="0027496E" w:rsidRDefault="00154649" w:rsidP="0027496E">
      <w:pPr>
        <w:pStyle w:val="BodyText"/>
        <w:contextualSpacing/>
        <w:rPr>
          <w:b/>
          <w:bCs w:val="0"/>
          <w:sz w:val="22"/>
          <w:szCs w:val="22"/>
        </w:rPr>
      </w:pPr>
    </w:p>
    <w:sectPr w:rsidR="00154649" w:rsidRPr="0027496E" w:rsidSect="00A70D70">
      <w:footerReference w:type="even" r:id="rId20"/>
      <w:footerReference w:type="default" r:id="rId21"/>
      <w:footerReference w:type="first" r:id="rId22"/>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E1983" w14:textId="77777777" w:rsidR="00257661" w:rsidRDefault="00257661">
      <w:r>
        <w:separator/>
      </w:r>
    </w:p>
  </w:endnote>
  <w:endnote w:type="continuationSeparator" w:id="0">
    <w:p w14:paraId="0B034BAD" w14:textId="77777777" w:rsidR="00257661" w:rsidRDefault="0025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Content>
      <w:sdt>
        <w:sdtPr>
          <w:id w:val="2014414982"/>
          <w:docPartObj>
            <w:docPartGallery w:val="Page Numbers (Top of Page)"/>
            <w:docPartUnique/>
          </w:docPartObj>
        </w:sdt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Content>
      <w:sdt>
        <w:sdtPr>
          <w:id w:val="-1769616900"/>
          <w:docPartObj>
            <w:docPartGallery w:val="Page Numbers (Top of Page)"/>
            <w:docPartUnique/>
          </w:docPartObj>
        </w:sdt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CA5E"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4155096" w14:textId="77777777" w:rsidR="00154649" w:rsidRDefault="001546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Content>
      <w:sdt>
        <w:sdtPr>
          <w:id w:val="184184899"/>
          <w:docPartObj>
            <w:docPartGallery w:val="Page Numbers (Top of Page)"/>
            <w:docPartUnique/>
          </w:docPartObj>
        </w:sdtPr>
        <w:sdtContent>
          <w:p w14:paraId="61FFD2EB"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6D6E" w14:textId="77777777" w:rsidR="00154649" w:rsidRPr="00E56DE1"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84AF"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042494B" w14:textId="77777777" w:rsidR="00154649" w:rsidRDefault="001546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023408"/>
      <w:docPartObj>
        <w:docPartGallery w:val="Page Numbers (Top of Page)"/>
        <w:docPartUnique/>
      </w:docPartObj>
    </w:sdtPr>
    <w:sdtContent>
      <w:p w14:paraId="0549BA35"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7272" w14:textId="77777777" w:rsidR="00154649" w:rsidRPr="00F31737"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857811148"/>
        <w:docPartObj>
          <w:docPartGallery w:val="Page Numbers (Top of Page)"/>
          <w:docPartUnique/>
        </w:docPartObj>
      </w:sdt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50632" w14:textId="77777777" w:rsidR="00257661" w:rsidRDefault="00257661">
      <w:r>
        <w:separator/>
      </w:r>
    </w:p>
  </w:footnote>
  <w:footnote w:type="continuationSeparator" w:id="0">
    <w:p w14:paraId="258DAB36" w14:textId="77777777" w:rsidR="00257661" w:rsidRDefault="00257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4D2423"/>
    <w:multiLevelType w:val="hybridMultilevel"/>
    <w:tmpl w:val="8CCAB6C4"/>
    <w:lvl w:ilvl="0" w:tplc="1CBCA1C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B85627"/>
    <w:multiLevelType w:val="hybridMultilevel"/>
    <w:tmpl w:val="27BA96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7"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1"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A477421"/>
    <w:multiLevelType w:val="hybridMultilevel"/>
    <w:tmpl w:val="26DE64D2"/>
    <w:lvl w:ilvl="0" w:tplc="5344CA96">
      <w:start w:val="1"/>
      <w:numFmt w:val="decimal"/>
      <w:lvlText w:val="%1."/>
      <w:lvlJc w:val="left"/>
      <w:pPr>
        <w:ind w:left="360" w:hanging="360"/>
      </w:pPr>
      <w:rPr>
        <w:rFonts w:hint="default"/>
        <w:b w:val="0"/>
        <w:bCs/>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F">
      <w:start w:val="1"/>
      <w:numFmt w:val="decimal"/>
      <w:lvlText w:val="%4."/>
      <w:lvlJc w:val="left"/>
      <w:pPr>
        <w:ind w:left="2520" w:hanging="360"/>
      </w:pPr>
      <w:rPr>
        <w:rFonts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07D3B47"/>
    <w:multiLevelType w:val="hybridMultilevel"/>
    <w:tmpl w:val="9BF0C7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1386876240">
    <w:abstractNumId w:val="16"/>
  </w:num>
  <w:num w:numId="2" w16cid:durableId="1575508468">
    <w:abstractNumId w:val="29"/>
  </w:num>
  <w:num w:numId="3" w16cid:durableId="1432969410">
    <w:abstractNumId w:val="20"/>
  </w:num>
  <w:num w:numId="4" w16cid:durableId="136344273">
    <w:abstractNumId w:val="3"/>
  </w:num>
  <w:num w:numId="5" w16cid:durableId="1184051143">
    <w:abstractNumId w:val="21"/>
  </w:num>
  <w:num w:numId="6" w16cid:durableId="1152677109">
    <w:abstractNumId w:val="2"/>
  </w:num>
  <w:num w:numId="7" w16cid:durableId="884559602">
    <w:abstractNumId w:val="15"/>
  </w:num>
  <w:num w:numId="8" w16cid:durableId="1564482721">
    <w:abstractNumId w:val="35"/>
  </w:num>
  <w:num w:numId="9" w16cid:durableId="1359817834">
    <w:abstractNumId w:val="1"/>
  </w:num>
  <w:num w:numId="10" w16cid:durableId="320430377">
    <w:abstractNumId w:val="25"/>
  </w:num>
  <w:num w:numId="11" w16cid:durableId="1544054414">
    <w:abstractNumId w:val="17"/>
  </w:num>
  <w:num w:numId="12" w16cid:durableId="6458211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251243">
    <w:abstractNumId w:val="9"/>
  </w:num>
  <w:num w:numId="14" w16cid:durableId="604113396">
    <w:abstractNumId w:val="24"/>
  </w:num>
  <w:num w:numId="15" w16cid:durableId="1931818261">
    <w:abstractNumId w:val="6"/>
  </w:num>
  <w:num w:numId="16" w16cid:durableId="1507329080">
    <w:abstractNumId w:val="31"/>
  </w:num>
  <w:num w:numId="17" w16cid:durableId="1736779702">
    <w:abstractNumId w:val="0"/>
  </w:num>
  <w:num w:numId="18" w16cid:durableId="1484154665">
    <w:abstractNumId w:val="7"/>
  </w:num>
  <w:num w:numId="19" w16cid:durableId="1610432636">
    <w:abstractNumId w:val="23"/>
  </w:num>
  <w:num w:numId="20" w16cid:durableId="1723482249">
    <w:abstractNumId w:val="34"/>
  </w:num>
  <w:num w:numId="21" w16cid:durableId="1040015159">
    <w:abstractNumId w:val="30"/>
  </w:num>
  <w:num w:numId="22" w16cid:durableId="124273108">
    <w:abstractNumId w:val="13"/>
  </w:num>
  <w:num w:numId="23" w16cid:durableId="1063523620">
    <w:abstractNumId w:val="28"/>
  </w:num>
  <w:num w:numId="24" w16cid:durableId="949437178">
    <w:abstractNumId w:val="36"/>
  </w:num>
  <w:num w:numId="25" w16cid:durableId="206258151">
    <w:abstractNumId w:val="11"/>
  </w:num>
  <w:num w:numId="26" w16cid:durableId="1215508267">
    <w:abstractNumId w:val="8"/>
  </w:num>
  <w:num w:numId="27" w16cid:durableId="470175459">
    <w:abstractNumId w:val="4"/>
  </w:num>
  <w:num w:numId="28" w16cid:durableId="1040066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9383559">
    <w:abstractNumId w:val="19"/>
  </w:num>
  <w:num w:numId="30" w16cid:durableId="1964382632">
    <w:abstractNumId w:val="14"/>
  </w:num>
  <w:num w:numId="31" w16cid:durableId="1804040963">
    <w:abstractNumId w:val="26"/>
  </w:num>
  <w:num w:numId="32" w16cid:durableId="16603849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846855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5288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7726382">
    <w:abstractNumId w:val="1"/>
  </w:num>
  <w:num w:numId="36" w16cid:durableId="2177870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9556492">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2819204">
    <w:abstractNumId w:val="10"/>
  </w:num>
  <w:num w:numId="39" w16cid:durableId="942347794">
    <w:abstractNumId w:val="12"/>
  </w:num>
  <w:num w:numId="40" w16cid:durableId="45380188">
    <w:abstractNumId w:val="18"/>
  </w:num>
  <w:num w:numId="41" w16cid:durableId="363752344">
    <w:abstractNumId w:val="27"/>
  </w:num>
  <w:num w:numId="42" w16cid:durableId="1767188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560CA"/>
    <w:rsid w:val="00056397"/>
    <w:rsid w:val="00057428"/>
    <w:rsid w:val="00063788"/>
    <w:rsid w:val="000667CF"/>
    <w:rsid w:val="00071FFA"/>
    <w:rsid w:val="00081963"/>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4649"/>
    <w:rsid w:val="00156FAF"/>
    <w:rsid w:val="0016306B"/>
    <w:rsid w:val="001643C3"/>
    <w:rsid w:val="0016785B"/>
    <w:rsid w:val="00175171"/>
    <w:rsid w:val="00183818"/>
    <w:rsid w:val="00184B40"/>
    <w:rsid w:val="00186327"/>
    <w:rsid w:val="00191196"/>
    <w:rsid w:val="00194989"/>
    <w:rsid w:val="00195122"/>
    <w:rsid w:val="001B5FCF"/>
    <w:rsid w:val="001C35B8"/>
    <w:rsid w:val="001C70DA"/>
    <w:rsid w:val="001D77A3"/>
    <w:rsid w:val="002043DE"/>
    <w:rsid w:val="00216C1E"/>
    <w:rsid w:val="00221466"/>
    <w:rsid w:val="00222499"/>
    <w:rsid w:val="00223832"/>
    <w:rsid w:val="00234284"/>
    <w:rsid w:val="00236A85"/>
    <w:rsid w:val="0024319C"/>
    <w:rsid w:val="00257432"/>
    <w:rsid w:val="00257661"/>
    <w:rsid w:val="0026093E"/>
    <w:rsid w:val="0027496E"/>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001B"/>
    <w:rsid w:val="0055516E"/>
    <w:rsid w:val="00555E26"/>
    <w:rsid w:val="0056011A"/>
    <w:rsid w:val="00594F51"/>
    <w:rsid w:val="00595C9E"/>
    <w:rsid w:val="00597F34"/>
    <w:rsid w:val="005B3DED"/>
    <w:rsid w:val="005B4276"/>
    <w:rsid w:val="005B73EB"/>
    <w:rsid w:val="005D12DE"/>
    <w:rsid w:val="005D69BE"/>
    <w:rsid w:val="005F16EF"/>
    <w:rsid w:val="005F4FC5"/>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6F402A"/>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C7104"/>
    <w:rsid w:val="007F1175"/>
    <w:rsid w:val="00801ADC"/>
    <w:rsid w:val="0080485B"/>
    <w:rsid w:val="00814937"/>
    <w:rsid w:val="00840124"/>
    <w:rsid w:val="00841795"/>
    <w:rsid w:val="00856C44"/>
    <w:rsid w:val="00862A46"/>
    <w:rsid w:val="00870332"/>
    <w:rsid w:val="0087055B"/>
    <w:rsid w:val="00873659"/>
    <w:rsid w:val="008941C2"/>
    <w:rsid w:val="00895585"/>
    <w:rsid w:val="008A3CF9"/>
    <w:rsid w:val="008C2B9B"/>
    <w:rsid w:val="008C2DCB"/>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D447F"/>
    <w:rsid w:val="00CE6E21"/>
    <w:rsid w:val="00D371C0"/>
    <w:rsid w:val="00D45C32"/>
    <w:rsid w:val="00D55CD4"/>
    <w:rsid w:val="00D70497"/>
    <w:rsid w:val="00D80B14"/>
    <w:rsid w:val="00D91B12"/>
    <w:rsid w:val="00DA1A65"/>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159"/>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07E9"/>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uiPriority w:val="99"/>
    <w:rsid w:val="00221466"/>
    <w:rPr>
      <w:sz w:val="16"/>
      <w:szCs w:val="16"/>
    </w:rPr>
  </w:style>
  <w:style w:type="paragraph" w:styleId="CommentText">
    <w:name w:val="annotation text"/>
    <w:basedOn w:val="Normal"/>
    <w:link w:val="CommentTextChar"/>
    <w:uiPriority w:val="99"/>
    <w:rsid w:val="00221466"/>
  </w:style>
  <w:style w:type="character" w:customStyle="1" w:styleId="CommentTextChar">
    <w:name w:val="Comment Text Char"/>
    <w:basedOn w:val="DefaultParagraphFont"/>
    <w:link w:val="CommentText"/>
    <w:uiPriority w:val="99"/>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6927">
      <w:bodyDiv w:val="1"/>
      <w:marLeft w:val="0"/>
      <w:marRight w:val="0"/>
      <w:marTop w:val="0"/>
      <w:marBottom w:val="0"/>
      <w:divBdr>
        <w:top w:val="none" w:sz="0" w:space="0" w:color="auto"/>
        <w:left w:val="none" w:sz="0" w:space="0" w:color="auto"/>
        <w:bottom w:val="none" w:sz="0" w:space="0" w:color="auto"/>
        <w:right w:val="none" w:sz="0" w:space="0" w:color="auto"/>
      </w:divBdr>
    </w:div>
    <w:div w:id="54860803">
      <w:bodyDiv w:val="1"/>
      <w:marLeft w:val="0"/>
      <w:marRight w:val="0"/>
      <w:marTop w:val="0"/>
      <w:marBottom w:val="0"/>
      <w:divBdr>
        <w:top w:val="none" w:sz="0" w:space="0" w:color="auto"/>
        <w:left w:val="none" w:sz="0" w:space="0" w:color="auto"/>
        <w:bottom w:val="none" w:sz="0" w:space="0" w:color="auto"/>
        <w:right w:val="none" w:sz="0" w:space="0" w:color="auto"/>
      </w:divBdr>
    </w:div>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807332">
      <w:bodyDiv w:val="1"/>
      <w:marLeft w:val="0"/>
      <w:marRight w:val="0"/>
      <w:marTop w:val="0"/>
      <w:marBottom w:val="0"/>
      <w:divBdr>
        <w:top w:val="none" w:sz="0" w:space="0" w:color="auto"/>
        <w:left w:val="none" w:sz="0" w:space="0" w:color="auto"/>
        <w:bottom w:val="none" w:sz="0" w:space="0" w:color="auto"/>
        <w:right w:val="none" w:sz="0" w:space="0" w:color="auto"/>
      </w:divBdr>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cruitment@middletemple.org.uk" TargetMode="Externa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hyperlink" Target="mailto:recruitment@middletemple.org.uk" TargetMode="Externa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https://www.middletemple.org.uk" TargetMode="Externa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4632</Words>
  <Characters>26403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30974</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Fiona Healey–Hutchinson</cp:lastModifiedBy>
  <cp:revision>2</cp:revision>
  <cp:lastPrinted>2017-10-17T07:54:00Z</cp:lastPrinted>
  <dcterms:created xsi:type="dcterms:W3CDTF">2023-06-06T14:06:00Z</dcterms:created>
  <dcterms:modified xsi:type="dcterms:W3CDTF">2023-06-06T14:06:00Z</dcterms:modified>
</cp:coreProperties>
</file>